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4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3D00C8" w:rsidRPr="001F1ECD" w:rsidTr="000452F5">
        <w:trPr>
          <w:trHeight w:val="360"/>
        </w:trPr>
        <w:tc>
          <w:tcPr>
            <w:tcW w:w="10173" w:type="dxa"/>
            <w:gridSpan w:val="5"/>
          </w:tcPr>
          <w:p w:rsidR="003D00C8" w:rsidRPr="001F1ECD" w:rsidRDefault="003D00C8" w:rsidP="000452F5">
            <w:pPr>
              <w:rPr>
                <w:rFonts w:ascii="Arial" w:hAnsi="Arial" w:cs="Arial"/>
              </w:rPr>
            </w:pPr>
            <w:r w:rsidRPr="001F1ECD">
              <w:rPr>
                <w:rFonts w:ascii="Arial" w:hAnsi="Arial" w:cs="Arial"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18D2E55A" wp14:editId="6DB56058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19050" t="0" r="0" b="0"/>
                  <wp:wrapSquare wrapText="bothSides"/>
                  <wp:docPr id="2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D00C8" w:rsidRPr="001F1ECD" w:rsidTr="000452F5">
        <w:tc>
          <w:tcPr>
            <w:tcW w:w="10173" w:type="dxa"/>
            <w:gridSpan w:val="5"/>
          </w:tcPr>
          <w:p w:rsidR="003D00C8" w:rsidRPr="001F1ECD" w:rsidRDefault="003D00C8" w:rsidP="000452F5">
            <w:pPr>
              <w:rPr>
                <w:rFonts w:ascii="Arial" w:hAnsi="Arial" w:cs="Arial"/>
              </w:rPr>
            </w:pPr>
          </w:p>
        </w:tc>
      </w:tr>
      <w:tr w:rsidR="003D00C8" w:rsidRPr="001F1ECD" w:rsidTr="000452F5">
        <w:tc>
          <w:tcPr>
            <w:tcW w:w="10173" w:type="dxa"/>
            <w:gridSpan w:val="5"/>
          </w:tcPr>
          <w:p w:rsidR="003D00C8" w:rsidRPr="009D0664" w:rsidRDefault="003D00C8" w:rsidP="000452F5">
            <w:pPr>
              <w:pStyle w:val="1"/>
              <w:rPr>
                <w:rFonts w:ascii="Times New Roman" w:hAnsi="Times New Roman" w:cs="Times New Roman"/>
              </w:rPr>
            </w:pPr>
            <w:r w:rsidRPr="009D0664"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3D00C8" w:rsidRPr="001F1ECD" w:rsidTr="000452F5">
        <w:tc>
          <w:tcPr>
            <w:tcW w:w="10173" w:type="dxa"/>
            <w:gridSpan w:val="5"/>
          </w:tcPr>
          <w:p w:rsidR="003D00C8" w:rsidRPr="009D0664" w:rsidRDefault="003D00C8" w:rsidP="000452F5">
            <w:pPr>
              <w:spacing w:before="60"/>
              <w:jc w:val="center"/>
              <w:rPr>
                <w:sz w:val="28"/>
                <w:szCs w:val="28"/>
              </w:rPr>
            </w:pPr>
            <w:proofErr w:type="spellStart"/>
            <w:r w:rsidRPr="009D0664">
              <w:rPr>
                <w:sz w:val="28"/>
                <w:szCs w:val="28"/>
              </w:rPr>
              <w:t>Ардатовского</w:t>
            </w:r>
            <w:proofErr w:type="spellEnd"/>
            <w:r w:rsidRPr="009D0664"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3D00C8" w:rsidRPr="001F1ECD" w:rsidTr="000452F5">
        <w:tc>
          <w:tcPr>
            <w:tcW w:w="10173" w:type="dxa"/>
            <w:gridSpan w:val="5"/>
          </w:tcPr>
          <w:p w:rsidR="003D00C8" w:rsidRPr="001F1ECD" w:rsidRDefault="003D00C8" w:rsidP="000452F5">
            <w:pPr>
              <w:pStyle w:val="3"/>
              <w:jc w:val="center"/>
              <w:rPr>
                <w:sz w:val="32"/>
                <w:szCs w:val="32"/>
              </w:rPr>
            </w:pPr>
            <w:r w:rsidRPr="001F1ECD"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3D00C8" w:rsidRPr="001F1ECD" w:rsidTr="000452F5">
        <w:trPr>
          <w:trHeight w:val="501"/>
        </w:trPr>
        <w:tc>
          <w:tcPr>
            <w:tcW w:w="10173" w:type="dxa"/>
            <w:gridSpan w:val="5"/>
          </w:tcPr>
          <w:p w:rsidR="003D00C8" w:rsidRPr="001F1ECD" w:rsidRDefault="003D00C8" w:rsidP="000452F5">
            <w:pPr>
              <w:jc w:val="center"/>
              <w:rPr>
                <w:sz w:val="28"/>
                <w:szCs w:val="28"/>
              </w:rPr>
            </w:pPr>
          </w:p>
        </w:tc>
      </w:tr>
      <w:tr w:rsidR="003D00C8" w:rsidRPr="001F1ECD" w:rsidTr="000452F5">
        <w:trPr>
          <w:trHeight w:val="474"/>
        </w:trPr>
        <w:tc>
          <w:tcPr>
            <w:tcW w:w="534" w:type="dxa"/>
          </w:tcPr>
          <w:p w:rsidR="003D00C8" w:rsidRPr="001F1ECD" w:rsidRDefault="003D00C8" w:rsidP="000452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3D00C8" w:rsidRPr="001F1ECD" w:rsidRDefault="003D00C8" w:rsidP="000452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1F1ECD">
              <w:rPr>
                <w:sz w:val="28"/>
                <w:szCs w:val="28"/>
              </w:rPr>
              <w:t xml:space="preserve"> декабря </w:t>
            </w:r>
            <w:r w:rsidRPr="00A26937">
              <w:rPr>
                <w:sz w:val="28"/>
                <w:szCs w:val="28"/>
              </w:rPr>
              <w:t>2024</w:t>
            </w:r>
            <w:r w:rsidRPr="001F1EC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534" w:type="dxa"/>
          </w:tcPr>
          <w:p w:rsidR="003D00C8" w:rsidRPr="001F1ECD" w:rsidRDefault="003D00C8" w:rsidP="000452F5">
            <w:pPr>
              <w:pStyle w:val="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3D00C8" w:rsidRPr="001F1ECD" w:rsidRDefault="003D00C8" w:rsidP="000452F5">
            <w:pPr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3D00C8" w:rsidRPr="001F1ECD" w:rsidRDefault="003D00C8" w:rsidP="000452F5">
            <w:pPr>
              <w:rPr>
                <w:sz w:val="28"/>
                <w:szCs w:val="28"/>
              </w:rPr>
            </w:pPr>
            <w:r w:rsidRPr="001F1ECD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150</w:t>
            </w:r>
          </w:p>
        </w:tc>
      </w:tr>
    </w:tbl>
    <w:p w:rsidR="003D00C8" w:rsidRPr="001F1ECD" w:rsidRDefault="003D00C8" w:rsidP="003D00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>О бюджете</w:t>
      </w:r>
    </w:p>
    <w:p w:rsidR="003D00C8" w:rsidRPr="001F1ECD" w:rsidRDefault="003D00C8" w:rsidP="003D00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3D00C8" w:rsidRPr="00A26937" w:rsidRDefault="003D00C8" w:rsidP="003D00C8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ECD">
        <w:rPr>
          <w:rFonts w:ascii="Times New Roman" w:hAnsi="Times New Roman" w:cs="Times New Roman"/>
          <w:b/>
          <w:sz w:val="28"/>
          <w:szCs w:val="28"/>
        </w:rPr>
        <w:t xml:space="preserve">Нижегородской области </w:t>
      </w:r>
      <w:r w:rsidRPr="00A26937">
        <w:rPr>
          <w:rFonts w:ascii="Times New Roman" w:hAnsi="Times New Roman" w:cs="Times New Roman"/>
          <w:b/>
          <w:sz w:val="28"/>
          <w:szCs w:val="28"/>
        </w:rPr>
        <w:t>на 2025 год</w:t>
      </w:r>
    </w:p>
    <w:p w:rsidR="003D00C8" w:rsidRPr="001F1ECD" w:rsidRDefault="003D00C8" w:rsidP="003D00C8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937">
        <w:rPr>
          <w:rFonts w:ascii="Times New Roman" w:hAnsi="Times New Roman" w:cs="Times New Roman"/>
          <w:b/>
          <w:sz w:val="28"/>
          <w:szCs w:val="28"/>
        </w:rPr>
        <w:t>и на плановый период 2026и 2027</w:t>
      </w:r>
      <w:r w:rsidRPr="001F1EC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D00C8" w:rsidRPr="00CA37AA" w:rsidRDefault="003D00C8" w:rsidP="003D00C8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6"/>
          <w:szCs w:val="16"/>
        </w:rPr>
      </w:pPr>
      <w:r w:rsidRPr="00CA37AA">
        <w:rPr>
          <w:color w:val="1106EA"/>
          <w:sz w:val="16"/>
          <w:szCs w:val="16"/>
        </w:rPr>
        <w:t>(</w:t>
      </w:r>
      <w:r w:rsidRPr="00CA37AA">
        <w:rPr>
          <w:rFonts w:ascii="Times New Roman" w:hAnsi="Times New Roman" w:cs="Times New Roman"/>
          <w:color w:val="1106EA"/>
          <w:sz w:val="16"/>
          <w:szCs w:val="16"/>
        </w:rPr>
        <w:t xml:space="preserve">в редакции Решений Совета депутатов от </w:t>
      </w:r>
      <w:r>
        <w:rPr>
          <w:rFonts w:ascii="Times New Roman" w:hAnsi="Times New Roman" w:cs="Times New Roman"/>
          <w:color w:val="1106EA"/>
          <w:sz w:val="16"/>
          <w:szCs w:val="16"/>
        </w:rPr>
        <w:t>30.01.2025№11</w:t>
      </w:r>
      <w:r w:rsidRPr="00CA37AA">
        <w:rPr>
          <w:rFonts w:ascii="Times New Roman" w:hAnsi="Times New Roman" w:cs="Times New Roman"/>
          <w:color w:val="1106EA"/>
          <w:sz w:val="16"/>
          <w:szCs w:val="16"/>
        </w:rPr>
        <w:t>, от</w:t>
      </w:r>
      <w:r>
        <w:rPr>
          <w:rFonts w:ascii="Times New Roman" w:hAnsi="Times New Roman" w:cs="Times New Roman"/>
          <w:color w:val="1106EA"/>
          <w:sz w:val="16"/>
          <w:szCs w:val="16"/>
        </w:rPr>
        <w:t xml:space="preserve"> </w:t>
      </w:r>
      <w:r w:rsidRPr="00CA37AA">
        <w:rPr>
          <w:rFonts w:ascii="Times New Roman" w:hAnsi="Times New Roman" w:cs="Times New Roman"/>
          <w:color w:val="1106EA"/>
          <w:sz w:val="16"/>
          <w:szCs w:val="16"/>
        </w:rPr>
        <w:t>27.02.2025 №23</w:t>
      </w:r>
      <w:r>
        <w:rPr>
          <w:rFonts w:ascii="Times New Roman" w:hAnsi="Times New Roman" w:cs="Times New Roman"/>
          <w:color w:val="1106EA"/>
          <w:sz w:val="16"/>
          <w:szCs w:val="16"/>
        </w:rPr>
        <w:t>, от 21.03 2025 №38, от 30.04.2025 №47, от 19.06.2025 №64</w:t>
      </w:r>
      <w:r w:rsidRPr="00CA37AA">
        <w:rPr>
          <w:rFonts w:ascii="Times New Roman" w:hAnsi="Times New Roman" w:cs="Times New Roman"/>
          <w:color w:val="1106EA"/>
          <w:sz w:val="16"/>
          <w:szCs w:val="16"/>
        </w:rPr>
        <w:t>)</w:t>
      </w:r>
    </w:p>
    <w:p w:rsidR="003D00C8" w:rsidRPr="001F1ECD" w:rsidRDefault="003D00C8" w:rsidP="003D00C8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0C8" w:rsidRPr="00D76029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 w:rsidRPr="001F1ECD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Федеральным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законом от 06 октября 2003 года № 131-ФЗ «Об общих принципах организации местного самоуправления в Российской Федерации»</w:t>
      </w:r>
    </w:p>
    <w:p w:rsidR="003D00C8" w:rsidRPr="001F1ECD" w:rsidRDefault="003D00C8" w:rsidP="003D00C8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Pr="001F1ECD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3D00C8" w:rsidRPr="000A3696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Принять бюджет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Нижегородской области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и на плановый период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2026 и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годов (далее -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) в целом и утвердить следующие статьи.</w:t>
      </w:r>
    </w:p>
    <w:p w:rsidR="003D00C8" w:rsidRPr="000A3696" w:rsidRDefault="003D00C8" w:rsidP="003D00C8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1F1ECD">
        <w:rPr>
          <w:kern w:val="0"/>
          <w:sz w:val="28"/>
          <w:szCs w:val="28"/>
        </w:rPr>
        <w:t xml:space="preserve">1. Утвердить основные характеристики бюджета </w:t>
      </w:r>
      <w:r>
        <w:rPr>
          <w:kern w:val="0"/>
          <w:sz w:val="28"/>
          <w:szCs w:val="28"/>
        </w:rPr>
        <w:t>округа</w:t>
      </w:r>
      <w:r w:rsidRPr="001F1ECD">
        <w:rPr>
          <w:kern w:val="0"/>
          <w:sz w:val="28"/>
          <w:szCs w:val="28"/>
        </w:rPr>
        <w:t xml:space="preserve"> на </w:t>
      </w:r>
      <w:r w:rsidRPr="00A26937">
        <w:rPr>
          <w:kern w:val="0"/>
          <w:sz w:val="28"/>
          <w:szCs w:val="28"/>
        </w:rPr>
        <w:t>2025</w:t>
      </w:r>
      <w:r w:rsidRPr="001F1ECD">
        <w:rPr>
          <w:kern w:val="0"/>
          <w:sz w:val="28"/>
          <w:szCs w:val="28"/>
        </w:rPr>
        <w:t xml:space="preserve"> год:</w:t>
      </w:r>
    </w:p>
    <w:p w:rsidR="003D00C8" w:rsidRPr="00A26937" w:rsidRDefault="003D00C8" w:rsidP="003D00C8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1F1ECD">
        <w:rPr>
          <w:kern w:val="0"/>
          <w:sz w:val="28"/>
          <w:szCs w:val="28"/>
        </w:rPr>
        <w:t xml:space="preserve">1) общий объем доходов в сумме   </w:t>
      </w:r>
      <w:r>
        <w:rPr>
          <w:kern w:val="0"/>
          <w:sz w:val="28"/>
          <w:szCs w:val="28"/>
        </w:rPr>
        <w:t>2 226 190,25</w:t>
      </w:r>
      <w:r w:rsidRPr="00C913A5">
        <w:rPr>
          <w:kern w:val="0"/>
          <w:sz w:val="28"/>
          <w:szCs w:val="28"/>
        </w:rPr>
        <w:t xml:space="preserve"> </w:t>
      </w:r>
      <w:r w:rsidRPr="00A26937">
        <w:rPr>
          <w:kern w:val="0"/>
          <w:sz w:val="28"/>
          <w:szCs w:val="28"/>
        </w:rPr>
        <w:t>тыс. рублей;</w:t>
      </w:r>
    </w:p>
    <w:p w:rsidR="003D00C8" w:rsidRPr="00A26937" w:rsidRDefault="003D00C8" w:rsidP="003D00C8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A26937">
        <w:rPr>
          <w:kern w:val="0"/>
          <w:sz w:val="28"/>
          <w:szCs w:val="28"/>
        </w:rPr>
        <w:t>2) общий объем расходов в сумме</w:t>
      </w:r>
      <w:r>
        <w:rPr>
          <w:kern w:val="0"/>
          <w:sz w:val="28"/>
          <w:szCs w:val="28"/>
        </w:rPr>
        <w:t xml:space="preserve"> </w:t>
      </w:r>
      <w:r w:rsidRPr="00BA39A7">
        <w:rPr>
          <w:kern w:val="0"/>
          <w:sz w:val="28"/>
          <w:szCs w:val="28"/>
        </w:rPr>
        <w:t>2</w:t>
      </w:r>
      <w:r>
        <w:rPr>
          <w:kern w:val="0"/>
          <w:sz w:val="28"/>
          <w:szCs w:val="28"/>
        </w:rPr>
        <w:t> 309 050,37</w:t>
      </w:r>
      <w:r w:rsidRPr="00C913A5">
        <w:rPr>
          <w:kern w:val="0"/>
          <w:sz w:val="28"/>
          <w:szCs w:val="28"/>
        </w:rPr>
        <w:t xml:space="preserve"> </w:t>
      </w:r>
      <w:r w:rsidRPr="00A26937">
        <w:rPr>
          <w:kern w:val="0"/>
          <w:sz w:val="28"/>
          <w:szCs w:val="28"/>
        </w:rPr>
        <w:t>тыс. рублей;</w:t>
      </w:r>
    </w:p>
    <w:p w:rsidR="003D00C8" w:rsidRPr="009A116F" w:rsidRDefault="003D00C8" w:rsidP="003D00C8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A26937">
        <w:rPr>
          <w:kern w:val="0"/>
          <w:sz w:val="28"/>
          <w:szCs w:val="28"/>
        </w:rPr>
        <w:t xml:space="preserve">3) размер дефицита в сумме   </w:t>
      </w:r>
      <w:r>
        <w:rPr>
          <w:kern w:val="0"/>
          <w:sz w:val="28"/>
          <w:szCs w:val="28"/>
        </w:rPr>
        <w:t>82 860,12</w:t>
      </w:r>
      <w:r w:rsidRPr="00C913A5">
        <w:rPr>
          <w:kern w:val="0"/>
          <w:sz w:val="28"/>
          <w:szCs w:val="28"/>
        </w:rPr>
        <w:t xml:space="preserve"> </w:t>
      </w:r>
      <w:r w:rsidRPr="00A26937">
        <w:rPr>
          <w:kern w:val="0"/>
          <w:sz w:val="28"/>
          <w:szCs w:val="28"/>
        </w:rPr>
        <w:t>тыс</w:t>
      </w:r>
      <w:r w:rsidRPr="009A116F">
        <w:rPr>
          <w:kern w:val="0"/>
          <w:sz w:val="28"/>
          <w:szCs w:val="28"/>
        </w:rPr>
        <w:t>. рублей.</w:t>
      </w:r>
    </w:p>
    <w:p w:rsidR="003D00C8" w:rsidRPr="009A116F" w:rsidRDefault="003D00C8" w:rsidP="003D00C8">
      <w:pPr>
        <w:autoSpaceDE/>
        <w:autoSpaceDN/>
        <w:spacing w:after="0"/>
        <w:ind w:firstLine="720"/>
        <w:jc w:val="both"/>
        <w:rPr>
          <w:sz w:val="28"/>
          <w:szCs w:val="28"/>
        </w:rPr>
      </w:pPr>
      <w:r w:rsidRPr="009A116F">
        <w:rPr>
          <w:kern w:val="0"/>
          <w:sz w:val="28"/>
          <w:szCs w:val="28"/>
        </w:rPr>
        <w:t xml:space="preserve">2. Утвердить основные характеристики бюджета округа на </w:t>
      </w:r>
      <w:r w:rsidRPr="009A116F">
        <w:rPr>
          <w:sz w:val="28"/>
          <w:szCs w:val="28"/>
        </w:rPr>
        <w:t>плановый период 202</w:t>
      </w:r>
      <w:r>
        <w:rPr>
          <w:sz w:val="28"/>
          <w:szCs w:val="28"/>
        </w:rPr>
        <w:t>6</w:t>
      </w:r>
      <w:r w:rsidRPr="009A116F">
        <w:rPr>
          <w:sz w:val="28"/>
          <w:szCs w:val="28"/>
        </w:rPr>
        <w:t>и 202</w:t>
      </w:r>
      <w:r>
        <w:rPr>
          <w:sz w:val="28"/>
          <w:szCs w:val="28"/>
        </w:rPr>
        <w:t>7</w:t>
      </w:r>
      <w:r w:rsidRPr="009A116F">
        <w:rPr>
          <w:sz w:val="28"/>
          <w:szCs w:val="28"/>
        </w:rPr>
        <w:t>годов:</w:t>
      </w:r>
    </w:p>
    <w:p w:rsidR="003D00C8" w:rsidRPr="00A26937" w:rsidRDefault="003D00C8" w:rsidP="003D00C8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9A116F">
        <w:rPr>
          <w:kern w:val="0"/>
          <w:sz w:val="28"/>
          <w:szCs w:val="28"/>
        </w:rPr>
        <w:t>1) общий объем доходов на 202</w:t>
      </w:r>
      <w:r>
        <w:rPr>
          <w:kern w:val="0"/>
          <w:sz w:val="28"/>
          <w:szCs w:val="28"/>
        </w:rPr>
        <w:t>6</w:t>
      </w:r>
      <w:r w:rsidRPr="009A116F">
        <w:rPr>
          <w:kern w:val="0"/>
          <w:sz w:val="28"/>
          <w:szCs w:val="28"/>
        </w:rPr>
        <w:t xml:space="preserve"> год в сумме </w:t>
      </w:r>
      <w:r w:rsidRPr="00C913A5">
        <w:rPr>
          <w:kern w:val="0"/>
          <w:sz w:val="28"/>
          <w:szCs w:val="28"/>
        </w:rPr>
        <w:t>1</w:t>
      </w:r>
      <w:r>
        <w:rPr>
          <w:kern w:val="0"/>
          <w:sz w:val="28"/>
          <w:szCs w:val="28"/>
        </w:rPr>
        <w:t> 326 768,75</w:t>
      </w:r>
      <w:r w:rsidRPr="00C913A5">
        <w:rPr>
          <w:kern w:val="0"/>
          <w:sz w:val="28"/>
          <w:szCs w:val="28"/>
        </w:rPr>
        <w:t xml:space="preserve"> </w:t>
      </w:r>
      <w:r w:rsidRPr="00A26937">
        <w:rPr>
          <w:kern w:val="0"/>
          <w:sz w:val="28"/>
          <w:szCs w:val="28"/>
        </w:rPr>
        <w:t xml:space="preserve">тыс. рублей, на 2027 год в сумме </w:t>
      </w:r>
      <w:r w:rsidRPr="00C913A5">
        <w:rPr>
          <w:kern w:val="0"/>
          <w:sz w:val="28"/>
          <w:szCs w:val="28"/>
        </w:rPr>
        <w:t>1</w:t>
      </w:r>
      <w:r>
        <w:rPr>
          <w:kern w:val="0"/>
          <w:sz w:val="28"/>
          <w:szCs w:val="28"/>
        </w:rPr>
        <w:t> 342 493,14</w:t>
      </w:r>
      <w:r w:rsidRPr="00C913A5">
        <w:rPr>
          <w:kern w:val="0"/>
          <w:sz w:val="28"/>
          <w:szCs w:val="28"/>
        </w:rPr>
        <w:t xml:space="preserve"> </w:t>
      </w:r>
      <w:r w:rsidRPr="00A26937">
        <w:rPr>
          <w:kern w:val="0"/>
          <w:sz w:val="28"/>
          <w:szCs w:val="28"/>
        </w:rPr>
        <w:t>тыс. рублей;</w:t>
      </w:r>
    </w:p>
    <w:p w:rsidR="003D00C8" w:rsidRPr="00C0272A" w:rsidRDefault="003D00C8" w:rsidP="003D00C8">
      <w:pPr>
        <w:autoSpaceDE/>
        <w:autoSpaceDN/>
        <w:spacing w:after="0"/>
        <w:ind w:firstLine="720"/>
        <w:jc w:val="both"/>
        <w:rPr>
          <w:kern w:val="0"/>
          <w:sz w:val="28"/>
          <w:szCs w:val="28"/>
        </w:rPr>
      </w:pPr>
      <w:r w:rsidRPr="009A116F">
        <w:rPr>
          <w:kern w:val="0"/>
          <w:sz w:val="28"/>
          <w:szCs w:val="28"/>
        </w:rPr>
        <w:t>2) общий объем расходов на 202</w:t>
      </w:r>
      <w:r>
        <w:rPr>
          <w:kern w:val="0"/>
          <w:sz w:val="28"/>
          <w:szCs w:val="28"/>
        </w:rPr>
        <w:t>6</w:t>
      </w:r>
      <w:r w:rsidRPr="009A116F">
        <w:rPr>
          <w:kern w:val="0"/>
          <w:sz w:val="28"/>
          <w:szCs w:val="28"/>
        </w:rPr>
        <w:t xml:space="preserve"> год в сумме </w:t>
      </w:r>
      <w:r w:rsidRPr="00C913A5">
        <w:rPr>
          <w:kern w:val="0"/>
          <w:sz w:val="28"/>
          <w:szCs w:val="28"/>
        </w:rPr>
        <w:t>1</w:t>
      </w:r>
      <w:r>
        <w:rPr>
          <w:kern w:val="0"/>
          <w:sz w:val="28"/>
          <w:szCs w:val="28"/>
        </w:rPr>
        <w:t> 326 768,75</w:t>
      </w:r>
      <w:r w:rsidRPr="00C913A5">
        <w:rPr>
          <w:kern w:val="0"/>
          <w:sz w:val="28"/>
          <w:szCs w:val="28"/>
        </w:rPr>
        <w:t xml:space="preserve"> </w:t>
      </w:r>
      <w:r w:rsidRPr="00A26937">
        <w:rPr>
          <w:kern w:val="0"/>
          <w:sz w:val="28"/>
          <w:szCs w:val="28"/>
        </w:rPr>
        <w:t>тыс. рублей, в том числе условно утверждаемые расходы в сумме 19 681,81 тыс.</w:t>
      </w:r>
      <w:r>
        <w:rPr>
          <w:kern w:val="0"/>
          <w:sz w:val="28"/>
          <w:szCs w:val="28"/>
        </w:rPr>
        <w:t xml:space="preserve"> </w:t>
      </w:r>
      <w:r w:rsidRPr="00A26937">
        <w:rPr>
          <w:kern w:val="0"/>
          <w:sz w:val="28"/>
          <w:szCs w:val="28"/>
        </w:rPr>
        <w:t xml:space="preserve">рублей, на 2027 год в сумме </w:t>
      </w:r>
      <w:r w:rsidRPr="00C913A5">
        <w:rPr>
          <w:kern w:val="0"/>
          <w:sz w:val="28"/>
          <w:szCs w:val="28"/>
        </w:rPr>
        <w:t>1</w:t>
      </w:r>
      <w:r>
        <w:rPr>
          <w:kern w:val="0"/>
          <w:sz w:val="28"/>
          <w:szCs w:val="28"/>
        </w:rPr>
        <w:t> 342 493,14</w:t>
      </w:r>
      <w:r w:rsidRPr="00C913A5">
        <w:rPr>
          <w:kern w:val="0"/>
          <w:sz w:val="28"/>
          <w:szCs w:val="28"/>
        </w:rPr>
        <w:t xml:space="preserve"> </w:t>
      </w:r>
      <w:r w:rsidRPr="00A26937">
        <w:rPr>
          <w:kern w:val="0"/>
          <w:sz w:val="28"/>
          <w:szCs w:val="28"/>
        </w:rPr>
        <w:t>тыс. рублей, в том числе</w:t>
      </w:r>
      <w:r w:rsidRPr="00C0272A">
        <w:rPr>
          <w:kern w:val="0"/>
          <w:sz w:val="28"/>
          <w:szCs w:val="28"/>
        </w:rPr>
        <w:t xml:space="preserve"> условно утверждаемые расходы в сумме </w:t>
      </w:r>
      <w:r w:rsidRPr="00A26937">
        <w:rPr>
          <w:kern w:val="0"/>
          <w:sz w:val="28"/>
          <w:szCs w:val="28"/>
        </w:rPr>
        <w:t>41 371, 61тыс</w:t>
      </w:r>
      <w:proofErr w:type="gramStart"/>
      <w:r w:rsidRPr="00A26937">
        <w:rPr>
          <w:kern w:val="0"/>
          <w:sz w:val="28"/>
          <w:szCs w:val="28"/>
        </w:rPr>
        <w:t>.р</w:t>
      </w:r>
      <w:proofErr w:type="gramEnd"/>
      <w:r w:rsidRPr="00A26937">
        <w:rPr>
          <w:kern w:val="0"/>
          <w:sz w:val="28"/>
          <w:szCs w:val="28"/>
        </w:rPr>
        <w:t>ублей</w:t>
      </w:r>
      <w:r w:rsidRPr="00C0272A">
        <w:rPr>
          <w:kern w:val="0"/>
          <w:sz w:val="28"/>
          <w:szCs w:val="28"/>
        </w:rPr>
        <w:t>;</w:t>
      </w:r>
    </w:p>
    <w:p w:rsidR="003D00C8" w:rsidRPr="00A26937" w:rsidRDefault="003D00C8" w:rsidP="003D00C8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3) размер дефицита </w:t>
      </w:r>
      <w:r w:rsidRPr="00A26937">
        <w:rPr>
          <w:rFonts w:ascii="Times New Roman" w:hAnsi="Times New Roman" w:cs="Times New Roman"/>
          <w:kern w:val="32"/>
          <w:sz w:val="28"/>
          <w:szCs w:val="28"/>
        </w:rPr>
        <w:t>на 2026 год в сумме 0,00 тыс. рублей, размер дефицита на 2027 год в сумме 0,00 тыс. рублей.</w:t>
      </w:r>
    </w:p>
    <w:p w:rsidR="003D00C8" w:rsidRPr="00A26937" w:rsidRDefault="003D00C8" w:rsidP="003D00C8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Pr="001F1ECD" w:rsidRDefault="003D00C8" w:rsidP="003D00C8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A26937" w:rsidRDefault="003D00C8" w:rsidP="003D00C8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</w:t>
      </w:r>
      <w:r w:rsidRPr="001F1ECD">
        <w:rPr>
          <w:rFonts w:ascii="Times New Roman" w:hAnsi="Times New Roman" w:cs="Times New Roman"/>
          <w:sz w:val="28"/>
          <w:szCs w:val="28"/>
        </w:rPr>
        <w:t xml:space="preserve">на </w:t>
      </w:r>
      <w:r w:rsidRPr="00A26937">
        <w:rPr>
          <w:rFonts w:ascii="Times New Roman" w:hAnsi="Times New Roman" w:cs="Times New Roman"/>
          <w:sz w:val="28"/>
          <w:szCs w:val="28"/>
        </w:rPr>
        <w:t>2025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Pr="00A26937">
        <w:rPr>
          <w:rFonts w:ascii="Times New Roman" w:hAnsi="Times New Roman" w:cs="Times New Roman"/>
          <w:sz w:val="28"/>
          <w:szCs w:val="28"/>
        </w:rPr>
        <w:t>период 2026и 2027</w:t>
      </w:r>
      <w:r w:rsidRPr="001F1ECD">
        <w:rPr>
          <w:rFonts w:ascii="Times New Roman" w:hAnsi="Times New Roman" w:cs="Times New Roman"/>
          <w:sz w:val="28"/>
          <w:szCs w:val="28"/>
        </w:rPr>
        <w:t>годов согласно приложению 1.</w:t>
      </w: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Pr="001F1ECD" w:rsidRDefault="003D00C8" w:rsidP="003D00C8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Нижегородской области (далее -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).</w:t>
      </w: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 Установить, что поступающие недоимка, пени и штрафы за несвоевременную уплату налогов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нормативам, действующим в текущем финансовом году.</w:t>
      </w: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3. Установить, что недоимка, пени и штрафы по отмененным налогам и сборам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4. Установить, что прочие неналоговые доходы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нормативу 100%.</w:t>
      </w:r>
    </w:p>
    <w:p w:rsidR="003D00C8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5. Установить, что невыясненные поступления зачисляются в бюджет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по нормативу 100%.</w:t>
      </w:r>
    </w:p>
    <w:p w:rsidR="003D00C8" w:rsidRPr="00A26937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Pr="001F1ECD" w:rsidRDefault="003D00C8" w:rsidP="003D00C8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3D00C8" w:rsidRPr="00A26937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1) на 1 января </w:t>
      </w: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2026года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2026года в размере 0,00 тыс. рублей;</w:t>
      </w:r>
    </w:p>
    <w:p w:rsidR="003D00C8" w:rsidRPr="00A26937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2)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2027года в размере 0,00 тыс. рублей;</w:t>
      </w:r>
    </w:p>
    <w:p w:rsidR="003D00C8" w:rsidRPr="00A26937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3) на 1 января 2028года в размере 0,00 тыс. рублей, в том числе установить верхний предел долга по муниципальным гарантиям </w:t>
      </w:r>
      <w:proofErr w:type="spellStart"/>
      <w:r w:rsidRPr="00A26937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A26937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2028 года в размере 0,00 тыс. рублей.</w:t>
      </w: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Pr="001F1ECD" w:rsidRDefault="003D00C8" w:rsidP="003D00C8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и Структуру муниципального долга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:</w:t>
      </w:r>
    </w:p>
    <w:p w:rsidR="003D00C8" w:rsidRPr="00A26937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1)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на 2025 год согласно приложению 2;</w:t>
      </w:r>
    </w:p>
    <w:p w:rsidR="003D00C8" w:rsidRPr="00A26937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>2) на 2026 год согласно приложению 3;</w:t>
      </w: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26937">
        <w:rPr>
          <w:rFonts w:ascii="Times New Roman" w:eastAsia="MS Mincho" w:hAnsi="Times New Roman" w:cs="Times New Roman"/>
          <w:sz w:val="28"/>
          <w:szCs w:val="28"/>
        </w:rPr>
        <w:t>3) на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согласно приложению 4.</w:t>
      </w:r>
    </w:p>
    <w:p w:rsidR="003D00C8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 Установить, что выдача муниципальных гарантий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в 2025 году и в плановом периоде 2026и 2027 годов не планируется.</w:t>
      </w: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Pr="001F1ECD" w:rsidRDefault="003D00C8" w:rsidP="003D00C8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источники финансирования дефицита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 год и на плановый период 2026 и 2027</w:t>
      </w:r>
      <w:r w:rsidRPr="001F1ECD">
        <w:rPr>
          <w:rFonts w:ascii="Times New Roman" w:eastAsia="MS Mincho" w:hAnsi="Times New Roman" w:cs="Times New Roman"/>
          <w:sz w:val="28"/>
          <w:szCs w:val="28"/>
        </w:rPr>
        <w:t>годов согласно приложению 5.</w:t>
      </w: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Default="003D00C8" w:rsidP="003D00C8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Статья 7</w:t>
      </w:r>
    </w:p>
    <w:p w:rsidR="003D00C8" w:rsidRPr="001F1ECD" w:rsidRDefault="003D00C8" w:rsidP="003D00C8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>1) </w:t>
      </w:r>
      <w:r w:rsidRPr="001F1ECD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 программным направлениям деятельности), группам </w:t>
      </w:r>
      <w:proofErr w:type="gramStart"/>
      <w:r w:rsidRPr="001F1ECD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hAnsi="Times New Roman" w:cs="Times New Roman"/>
          <w:sz w:val="28"/>
          <w:szCs w:val="28"/>
        </w:rPr>
        <w:t>2025 год и на плановый период 2026 и 2027</w:t>
      </w:r>
      <w:r w:rsidRPr="001F1ECD">
        <w:rPr>
          <w:rFonts w:ascii="Times New Roman" w:hAnsi="Times New Roman" w:cs="Times New Roman"/>
          <w:sz w:val="28"/>
          <w:szCs w:val="28"/>
        </w:rPr>
        <w:t>годов согласно приложению 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F1ECD"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3D00C8" w:rsidRPr="00A26937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>2) </w:t>
      </w:r>
      <w:r w:rsidRPr="001F1ECD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A26937">
        <w:rPr>
          <w:rFonts w:ascii="Times New Roman" w:hAnsi="Times New Roman" w:cs="Times New Roman"/>
          <w:sz w:val="28"/>
          <w:szCs w:val="28"/>
        </w:rPr>
        <w:t>2025 год и на плановый период 2026 и 2027 годов согласно приложению </w:t>
      </w:r>
      <w:r w:rsidRPr="00A26937"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3) распределение бюджетных ассигнований по разделам, расходов классификации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F1ECD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F1ECD">
        <w:rPr>
          <w:rFonts w:ascii="Times New Roman" w:hAnsi="Times New Roman" w:cs="Times New Roman"/>
          <w:sz w:val="28"/>
          <w:szCs w:val="28"/>
        </w:rPr>
        <w:t xml:space="preserve">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</w:t>
      </w:r>
      <w:r w:rsidRPr="001F1ECD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3D00C8" w:rsidRPr="00A26937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2. Утвердить резервный фонд администрации </w:t>
      </w:r>
      <w:proofErr w:type="spellStart"/>
      <w:r w:rsidRPr="001F1ECD"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на 202</w:t>
      </w:r>
      <w:r>
        <w:rPr>
          <w:rFonts w:ascii="Times New Roman" w:eastAsia="MS Mincho" w:hAnsi="Times New Roman" w:cs="Times New Roman"/>
          <w:sz w:val="28"/>
          <w:szCs w:val="28"/>
        </w:rPr>
        <w:t xml:space="preserve">5 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год в сумме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7000,00 тыс. рублей, на 2026год в сумме 5000 ,00 тыс. рублей, на 2027 год в сумме 5000,00 тыс. рублей.</w:t>
      </w:r>
    </w:p>
    <w:p w:rsidR="003D00C8" w:rsidRPr="00A26937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Default="003D00C8" w:rsidP="003D00C8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0EA3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</w:p>
    <w:p w:rsidR="003D00C8" w:rsidRDefault="003D00C8" w:rsidP="003D00C8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A26937" w:rsidRDefault="003D00C8" w:rsidP="003D00C8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72A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муниципального округа на </w:t>
      </w:r>
      <w:r w:rsidRPr="00A26937">
        <w:rPr>
          <w:rFonts w:ascii="Times New Roman" w:hAnsi="Times New Roman" w:cs="Times New Roman"/>
          <w:sz w:val="28"/>
          <w:szCs w:val="28"/>
        </w:rPr>
        <w:t>2025 год в сумме 25 616,80 тыс. рублей, на 2026 год в сумме 27 327,10 тыс. рублей, на 2027 год в сумме 36 396,10 тыс. рублей.</w:t>
      </w:r>
    </w:p>
    <w:p w:rsidR="003D00C8" w:rsidRPr="007D42EA" w:rsidRDefault="003D00C8" w:rsidP="003D00C8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3D00C8" w:rsidRPr="001F1ECD" w:rsidRDefault="003D00C8" w:rsidP="003D00C8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lastRenderedPageBreak/>
        <w:t>1. 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 год в сумме </w:t>
      </w:r>
      <w:r w:rsidRPr="00C0272A">
        <w:rPr>
          <w:rFonts w:ascii="Times New Roman" w:eastAsia="MS Mincho" w:hAnsi="Times New Roman" w:cs="Times New Roman"/>
          <w:sz w:val="28"/>
          <w:szCs w:val="28"/>
        </w:rPr>
        <w:t xml:space="preserve">260,00 тыс. рублей, на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2026год в сумме 260,00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тыс.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рублей, на 2027</w:t>
      </w:r>
      <w:r w:rsidRPr="00C0272A">
        <w:rPr>
          <w:rFonts w:ascii="Times New Roman" w:eastAsia="MS Mincho" w:hAnsi="Times New Roman" w:cs="Times New Roman"/>
          <w:sz w:val="28"/>
          <w:szCs w:val="28"/>
        </w:rPr>
        <w:t xml:space="preserve"> год в сумме 260, 00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C0272A">
        <w:rPr>
          <w:rFonts w:ascii="Times New Roman" w:eastAsia="MS Mincho" w:hAnsi="Times New Roman" w:cs="Times New Roman"/>
          <w:sz w:val="28"/>
          <w:szCs w:val="28"/>
        </w:rPr>
        <w:t>тыс.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C0272A">
        <w:rPr>
          <w:rFonts w:ascii="Times New Roman" w:eastAsia="MS Mincho" w:hAnsi="Times New Roman" w:cs="Times New Roman"/>
          <w:sz w:val="28"/>
          <w:szCs w:val="28"/>
        </w:rPr>
        <w:t>рублей</w:t>
      </w:r>
      <w:r w:rsidRPr="001F1ECD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3D00C8" w:rsidRPr="00A26937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2. </w:t>
      </w:r>
      <w:r w:rsidRPr="001F1ECD">
        <w:rPr>
          <w:rFonts w:ascii="Times New Roman" w:eastAsia="MS Mincho" w:hAnsi="Times New Roman" w:cs="Times New Roman"/>
          <w:sz w:val="28"/>
          <w:szCs w:val="28"/>
        </w:rPr>
        <w:t xml:space="preserve">Утвердить перечень публичных нормативных обязательств, подлежащих исполнению за счет средств бюджета </w:t>
      </w:r>
      <w:r>
        <w:rPr>
          <w:rFonts w:ascii="Times New Roman" w:eastAsia="MS Mincho" w:hAnsi="Times New Roman" w:cs="Times New Roman"/>
          <w:sz w:val="28"/>
          <w:szCs w:val="28"/>
        </w:rPr>
        <w:t>округа</w:t>
      </w:r>
      <w:r w:rsidRPr="001F1ECD">
        <w:rPr>
          <w:rFonts w:ascii="Times New Roman" w:eastAsia="MS Mincho" w:hAnsi="Times New Roman" w:cs="Times New Roman"/>
          <w:sz w:val="28"/>
          <w:szCs w:val="28"/>
        </w:rPr>
        <w:t>, на</w:t>
      </w:r>
      <w:r w:rsidRPr="00A26937">
        <w:rPr>
          <w:rFonts w:ascii="Times New Roman" w:eastAsia="MS Mincho" w:hAnsi="Times New Roman" w:cs="Times New Roman"/>
          <w:sz w:val="28"/>
          <w:szCs w:val="28"/>
        </w:rPr>
        <w:t>2025 год и плановый период 2026 и 2027 годов согласно приложению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A26937">
        <w:rPr>
          <w:rFonts w:ascii="Times New Roman" w:eastAsia="MS Mincho" w:hAnsi="Times New Roman" w:cs="Times New Roman"/>
          <w:sz w:val="28"/>
          <w:szCs w:val="28"/>
        </w:rPr>
        <w:t>9.</w:t>
      </w:r>
    </w:p>
    <w:p w:rsidR="003D00C8" w:rsidRPr="001F1ECD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p w:rsidR="003D00C8" w:rsidRPr="001F1ECD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1. Установить размер отчисления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части прибыли муниципальных предприятий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>, остающейся после уплаты налогов и иных обязательных платежей в бюджет, 50 процентов.</w:t>
      </w:r>
    </w:p>
    <w:p w:rsidR="003D00C8" w:rsidRPr="001F1ECD" w:rsidRDefault="003D00C8" w:rsidP="003D00C8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2. Часть прибыли муниципальных предприятий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за отчетный финансовый год подлежит перечислению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не позднее 15 июня текущего финансового года.</w:t>
      </w:r>
    </w:p>
    <w:p w:rsidR="003D00C8" w:rsidRPr="001F1ECD" w:rsidRDefault="003D00C8" w:rsidP="003D00C8">
      <w:pPr>
        <w:spacing w:after="0"/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3.  Муниципальные предприятия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, включенные в Прогнозный план (программу) приватизации муниципального имущества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на </w:t>
      </w:r>
      <w:r w:rsidRPr="00A26937">
        <w:rPr>
          <w:sz w:val="28"/>
          <w:szCs w:val="28"/>
        </w:rPr>
        <w:t>2025год и плановый период 2026 и 2027</w:t>
      </w:r>
      <w:r w:rsidRPr="001F1ECD">
        <w:rPr>
          <w:sz w:val="28"/>
          <w:szCs w:val="28"/>
        </w:rPr>
        <w:t xml:space="preserve"> годов или подлежащие реорганизации, обязаны до начала процесса приватизации (реорганизации) перечислить в бюджет </w:t>
      </w:r>
      <w:r>
        <w:rPr>
          <w:sz w:val="28"/>
          <w:szCs w:val="28"/>
        </w:rPr>
        <w:t>округа</w:t>
      </w:r>
      <w:r w:rsidRPr="001F1ECD">
        <w:rPr>
          <w:sz w:val="28"/>
          <w:szCs w:val="28"/>
        </w:rPr>
        <w:t xml:space="preserve"> часть прибыли, подлежащей зачислению в бюджет за предшествующие периоды.</w:t>
      </w:r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6FC0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3D00C8" w:rsidRPr="001F1ECD" w:rsidRDefault="003D00C8" w:rsidP="003D00C8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>м-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, в следующих случаях: </w:t>
      </w:r>
    </w:p>
    <w:p w:rsidR="003D00C8" w:rsidRPr="00165075" w:rsidRDefault="003D00C8" w:rsidP="003D00C8">
      <w:pPr>
        <w:numPr>
          <w:ilvl w:val="0"/>
          <w:numId w:val="2"/>
        </w:numPr>
        <w:spacing w:after="0"/>
        <w:ind w:left="142" w:firstLine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3D00C8" w:rsidRPr="00165075" w:rsidRDefault="003D00C8" w:rsidP="003D00C8">
      <w:pPr>
        <w:spacing w:after="0"/>
        <w:ind w:hanging="11"/>
        <w:jc w:val="both"/>
        <w:rPr>
          <w:sz w:val="28"/>
          <w:szCs w:val="28"/>
        </w:rPr>
      </w:pPr>
      <w:r w:rsidRPr="00165075">
        <w:rPr>
          <w:sz w:val="28"/>
          <w:szCs w:val="28"/>
        </w:rPr>
        <w:t xml:space="preserve">           1.1.</w:t>
      </w:r>
      <w:r w:rsidRPr="00165075">
        <w:rPr>
          <w:bCs/>
          <w:kern w:val="0"/>
          <w:sz w:val="28"/>
          <w:szCs w:val="28"/>
        </w:rPr>
        <w:t xml:space="preserve">  </w:t>
      </w:r>
      <w:r w:rsidRPr="00165075">
        <w:rPr>
          <w:kern w:val="0"/>
          <w:sz w:val="28"/>
          <w:szCs w:val="28"/>
        </w:rPr>
        <w:t xml:space="preserve">на возмещение затрат (недополученных доходов) юридическим лицам в связи с оказанием услуг бани населению </w:t>
      </w:r>
      <w:proofErr w:type="spellStart"/>
      <w:r w:rsidRPr="00165075">
        <w:rPr>
          <w:kern w:val="0"/>
          <w:sz w:val="28"/>
          <w:szCs w:val="28"/>
        </w:rPr>
        <w:t>Ардатовского</w:t>
      </w:r>
      <w:proofErr w:type="spellEnd"/>
      <w:r w:rsidRPr="00165075">
        <w:rPr>
          <w:kern w:val="0"/>
          <w:sz w:val="28"/>
          <w:szCs w:val="28"/>
        </w:rPr>
        <w:t xml:space="preserve"> муниципального округа;</w:t>
      </w:r>
    </w:p>
    <w:p w:rsidR="003D00C8" w:rsidRPr="00165075" w:rsidRDefault="003D00C8" w:rsidP="003D00C8">
      <w:pPr>
        <w:spacing w:after="0"/>
        <w:ind w:firstLine="709"/>
        <w:jc w:val="both"/>
        <w:rPr>
          <w:rFonts w:eastAsia="MS Mincho"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1.2.  </w:t>
      </w:r>
      <w:r w:rsidRPr="00165075">
        <w:rPr>
          <w:kern w:val="0"/>
          <w:sz w:val="28"/>
          <w:szCs w:val="28"/>
        </w:rPr>
        <w:t xml:space="preserve">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 w:rsidRPr="00165075">
        <w:rPr>
          <w:kern w:val="0"/>
          <w:sz w:val="28"/>
          <w:szCs w:val="28"/>
        </w:rPr>
        <w:t>Ардатовского</w:t>
      </w:r>
      <w:proofErr w:type="spellEnd"/>
      <w:r w:rsidRPr="00165075">
        <w:rPr>
          <w:kern w:val="0"/>
          <w:sz w:val="28"/>
          <w:szCs w:val="28"/>
        </w:rPr>
        <w:t xml:space="preserve"> муниципального округа. </w:t>
      </w:r>
    </w:p>
    <w:p w:rsidR="003D00C8" w:rsidRPr="00165075" w:rsidRDefault="003D00C8" w:rsidP="003D00C8">
      <w:pPr>
        <w:spacing w:after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3D00C8" w:rsidRPr="00165075" w:rsidRDefault="003D00C8" w:rsidP="003D00C8">
      <w:pPr>
        <w:autoSpaceDE/>
        <w:autoSpaceDN/>
        <w:spacing w:after="0"/>
        <w:ind w:firstLine="708"/>
        <w:jc w:val="both"/>
        <w:rPr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2.1.</w:t>
      </w:r>
      <w:r w:rsidRPr="00165075">
        <w:rPr>
          <w:kern w:val="0"/>
          <w:sz w:val="28"/>
          <w:szCs w:val="28"/>
        </w:rPr>
        <w:t>на возмещение производителям зерновых культур части затрат на производство и реализацию зерновых культур;</w:t>
      </w:r>
    </w:p>
    <w:p w:rsidR="003D00C8" w:rsidRPr="00165075" w:rsidRDefault="003D00C8" w:rsidP="003D00C8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lastRenderedPageBreak/>
        <w:t>2.2.</w:t>
      </w:r>
      <w:r w:rsidRPr="00165075">
        <w:rPr>
          <w:sz w:val="28"/>
          <w:szCs w:val="28"/>
        </w:rPr>
        <w:t xml:space="preserve"> на возмещение части затрат на приобретение элитных семян;</w:t>
      </w:r>
    </w:p>
    <w:p w:rsidR="003D00C8" w:rsidRPr="00165075" w:rsidRDefault="003D00C8" w:rsidP="003D00C8">
      <w:pPr>
        <w:autoSpaceDE/>
        <w:autoSpaceDN/>
        <w:spacing w:after="0" w:line="276" w:lineRule="auto"/>
        <w:jc w:val="both"/>
        <w:rPr>
          <w:bCs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 xml:space="preserve">          2.3.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3D00C8" w:rsidRPr="00165075" w:rsidRDefault="003D00C8" w:rsidP="003D00C8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 xml:space="preserve">2.4. </w:t>
      </w:r>
      <w:r w:rsidRPr="00165075">
        <w:rPr>
          <w:sz w:val="28"/>
          <w:szCs w:val="28"/>
        </w:rPr>
        <w:t xml:space="preserve">на возмещение части затрат </w:t>
      </w:r>
      <w:r w:rsidRPr="00165075">
        <w:rPr>
          <w:bCs/>
          <w:kern w:val="0"/>
          <w:sz w:val="28"/>
          <w:szCs w:val="28"/>
        </w:rPr>
        <w:t xml:space="preserve">на </w:t>
      </w:r>
      <w:r w:rsidRPr="00165075">
        <w:rPr>
          <w:sz w:val="28"/>
          <w:szCs w:val="28"/>
        </w:rPr>
        <w:t xml:space="preserve">поддержку племенного животноводства; </w:t>
      </w:r>
    </w:p>
    <w:p w:rsidR="003D00C8" w:rsidRPr="00165075" w:rsidRDefault="003D00C8" w:rsidP="003D00C8">
      <w:pPr>
        <w:autoSpaceDE/>
        <w:autoSpaceDN/>
        <w:spacing w:after="0" w:line="276" w:lineRule="auto"/>
        <w:ind w:firstLine="708"/>
        <w:jc w:val="both"/>
        <w:rPr>
          <w:sz w:val="28"/>
          <w:szCs w:val="28"/>
        </w:rPr>
      </w:pPr>
      <w:r w:rsidRPr="00165075">
        <w:rPr>
          <w:sz w:val="28"/>
          <w:szCs w:val="28"/>
        </w:rPr>
        <w:t>2.5. на поддержку мясного скотоводства;</w:t>
      </w:r>
    </w:p>
    <w:p w:rsidR="003D00C8" w:rsidRPr="00165075" w:rsidRDefault="003D00C8" w:rsidP="003D00C8">
      <w:pPr>
        <w:autoSpaceDE/>
        <w:autoSpaceDN/>
        <w:spacing w:after="0" w:line="276" w:lineRule="auto"/>
        <w:ind w:firstLine="708"/>
        <w:jc w:val="both"/>
        <w:rPr>
          <w:bCs/>
          <w:kern w:val="0"/>
          <w:sz w:val="28"/>
          <w:szCs w:val="28"/>
        </w:rPr>
      </w:pPr>
      <w:r w:rsidRPr="00165075">
        <w:rPr>
          <w:bCs/>
          <w:kern w:val="0"/>
          <w:sz w:val="28"/>
          <w:szCs w:val="28"/>
        </w:rPr>
        <w:t>2.6. на поддержку производства молока;</w:t>
      </w:r>
    </w:p>
    <w:p w:rsidR="003D00C8" w:rsidRDefault="003D00C8" w:rsidP="003D00C8">
      <w:pPr>
        <w:autoSpaceDE/>
        <w:autoSpaceDN/>
        <w:spacing w:after="0"/>
        <w:ind w:firstLine="708"/>
        <w:jc w:val="both"/>
        <w:rPr>
          <w:bCs/>
          <w:sz w:val="28"/>
          <w:szCs w:val="28"/>
        </w:rPr>
      </w:pPr>
      <w:r w:rsidRPr="00165075">
        <w:rPr>
          <w:bCs/>
          <w:sz w:val="28"/>
          <w:szCs w:val="28"/>
        </w:rPr>
        <w:t>2.7. на возмещение части затрат на приобретение о</w:t>
      </w:r>
      <w:r>
        <w:rPr>
          <w:bCs/>
          <w:sz w:val="28"/>
          <w:szCs w:val="28"/>
        </w:rPr>
        <w:t>борудования и техники;</w:t>
      </w:r>
    </w:p>
    <w:p w:rsidR="003D00C8" w:rsidRPr="00165075" w:rsidRDefault="003D00C8" w:rsidP="003D00C8">
      <w:pPr>
        <w:autoSpaceDE/>
        <w:autoSpaceDN/>
        <w:spacing w:after="0"/>
        <w:ind w:firstLine="708"/>
        <w:jc w:val="both"/>
        <w:rPr>
          <w:bCs/>
          <w:kern w:val="0"/>
          <w:sz w:val="28"/>
          <w:szCs w:val="28"/>
        </w:rPr>
      </w:pPr>
      <w:r w:rsidRPr="005E5E0B">
        <w:rPr>
          <w:bCs/>
          <w:sz w:val="28"/>
          <w:szCs w:val="28"/>
        </w:rPr>
        <w:t>2.8.</w:t>
      </w:r>
      <w:r>
        <w:rPr>
          <w:bCs/>
          <w:sz w:val="28"/>
          <w:szCs w:val="28"/>
        </w:rPr>
        <w:t xml:space="preserve"> на </w:t>
      </w:r>
      <w:r>
        <w:rPr>
          <w:bCs/>
          <w:kern w:val="0"/>
          <w:sz w:val="28"/>
          <w:szCs w:val="28"/>
        </w:rPr>
        <w:t>с</w:t>
      </w:r>
      <w:r w:rsidRPr="005E5E0B">
        <w:rPr>
          <w:bCs/>
          <w:kern w:val="0"/>
          <w:sz w:val="28"/>
          <w:szCs w:val="28"/>
        </w:rPr>
        <w:t>тимулирование увеличения производства картофеля и овощей</w:t>
      </w:r>
      <w:r>
        <w:rPr>
          <w:bCs/>
          <w:kern w:val="0"/>
          <w:sz w:val="28"/>
          <w:szCs w:val="28"/>
        </w:rPr>
        <w:t>.</w:t>
      </w:r>
    </w:p>
    <w:p w:rsidR="003D00C8" w:rsidRPr="00165075" w:rsidRDefault="003D00C8" w:rsidP="003D00C8">
      <w:pPr>
        <w:spacing w:after="0"/>
        <w:jc w:val="both"/>
        <w:rPr>
          <w:sz w:val="28"/>
          <w:szCs w:val="28"/>
        </w:rPr>
      </w:pPr>
      <w:r w:rsidRPr="00165075">
        <w:rPr>
          <w:sz w:val="28"/>
          <w:szCs w:val="28"/>
        </w:rPr>
        <w:t xml:space="preserve">  3)  На финансовое обеспечение   автономной некоммерческой организации «Центр поддержки предпринимательства».</w:t>
      </w:r>
    </w:p>
    <w:p w:rsidR="003D00C8" w:rsidRDefault="003D00C8" w:rsidP="003D00C8">
      <w:pPr>
        <w:spacing w:after="0"/>
        <w:jc w:val="both"/>
        <w:rPr>
          <w:bCs/>
          <w:kern w:val="0"/>
          <w:sz w:val="28"/>
          <w:szCs w:val="28"/>
        </w:rPr>
      </w:pPr>
      <w:r w:rsidRPr="00165075">
        <w:rPr>
          <w:sz w:val="28"/>
          <w:szCs w:val="28"/>
        </w:rPr>
        <w:t xml:space="preserve">   4</w:t>
      </w:r>
      <w:r w:rsidRPr="00165075">
        <w:rPr>
          <w:bCs/>
          <w:kern w:val="0"/>
          <w:sz w:val="28"/>
          <w:szCs w:val="28"/>
        </w:rPr>
        <w:t xml:space="preserve">)  На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 w:rsidRPr="00165075">
        <w:rPr>
          <w:bCs/>
          <w:kern w:val="0"/>
          <w:sz w:val="28"/>
          <w:szCs w:val="28"/>
        </w:rPr>
        <w:t>Ардатовского</w:t>
      </w:r>
      <w:proofErr w:type="spellEnd"/>
      <w:r w:rsidRPr="00165075">
        <w:rPr>
          <w:bCs/>
          <w:kern w:val="0"/>
          <w:sz w:val="28"/>
          <w:szCs w:val="28"/>
        </w:rPr>
        <w:t xml:space="preserve"> муниципального округа.</w:t>
      </w:r>
    </w:p>
    <w:p w:rsidR="003D00C8" w:rsidRDefault="003D00C8" w:rsidP="003D00C8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5) </w:t>
      </w:r>
      <w:r>
        <w:rPr>
          <w:sz w:val="28"/>
          <w:szCs w:val="28"/>
        </w:rPr>
        <w:t>На финансовое обеспечение затрат (погашение кредиторской задолженности в целях исполнения решений Арбитражного суда по взысканию задолженности) МУП</w:t>
      </w:r>
      <w:r w:rsidRPr="00A04429">
        <w:rPr>
          <w:sz w:val="28"/>
          <w:szCs w:val="28"/>
        </w:rPr>
        <w:t xml:space="preserve"> «Труд» </w:t>
      </w:r>
      <w:proofErr w:type="spellStart"/>
      <w:r w:rsidRPr="00A04429">
        <w:rPr>
          <w:sz w:val="28"/>
          <w:szCs w:val="28"/>
        </w:rPr>
        <w:t>Ардатовского</w:t>
      </w:r>
      <w:proofErr w:type="spellEnd"/>
      <w:r w:rsidRPr="00A04429"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</w:rPr>
        <w:t>.</w:t>
      </w:r>
      <w:proofErr w:type="gramEnd"/>
      <w:r w:rsidRPr="00533E03">
        <w:rPr>
          <w:sz w:val="16"/>
          <w:szCs w:val="16"/>
        </w:rPr>
        <w:t xml:space="preserve"> (</w:t>
      </w:r>
      <w:proofErr w:type="gramStart"/>
      <w:r w:rsidRPr="00533E03">
        <w:rPr>
          <w:sz w:val="16"/>
          <w:szCs w:val="16"/>
        </w:rPr>
        <w:t>в</w:t>
      </w:r>
      <w:proofErr w:type="gramEnd"/>
      <w:r w:rsidRPr="00533E03">
        <w:rPr>
          <w:sz w:val="16"/>
          <w:szCs w:val="16"/>
        </w:rPr>
        <w:t xml:space="preserve"> редакции решения Совета депутатов от 30.01.2025 №</w:t>
      </w:r>
      <w:r>
        <w:rPr>
          <w:sz w:val="16"/>
          <w:szCs w:val="16"/>
        </w:rPr>
        <w:t>11</w:t>
      </w:r>
      <w:r w:rsidRPr="00533E03">
        <w:rPr>
          <w:sz w:val="16"/>
          <w:szCs w:val="16"/>
        </w:rPr>
        <w:t>)</w:t>
      </w:r>
    </w:p>
    <w:p w:rsidR="003D00C8" w:rsidRPr="004C2C49" w:rsidRDefault="003D00C8" w:rsidP="003D00C8">
      <w:pPr>
        <w:spacing w:after="0"/>
        <w:jc w:val="both"/>
        <w:rPr>
          <w:color w:val="0000FF"/>
          <w:sz w:val="16"/>
          <w:szCs w:val="16"/>
        </w:rPr>
      </w:pPr>
      <w:r>
        <w:rPr>
          <w:sz w:val="28"/>
          <w:szCs w:val="28"/>
        </w:rPr>
        <w:t xml:space="preserve">   6) На ф</w:t>
      </w:r>
      <w:r w:rsidRPr="00A26289">
        <w:rPr>
          <w:sz w:val="28"/>
          <w:szCs w:val="28"/>
        </w:rPr>
        <w:t xml:space="preserve">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</w:t>
      </w:r>
      <w:proofErr w:type="spellStart"/>
      <w:r w:rsidRPr="00A26289">
        <w:rPr>
          <w:sz w:val="28"/>
          <w:szCs w:val="28"/>
        </w:rPr>
        <w:t>Ардатовского</w:t>
      </w:r>
      <w:proofErr w:type="spellEnd"/>
      <w:r w:rsidRPr="00A26289"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  <w:lang w:eastAsia="en-US"/>
        </w:rPr>
        <w:t>.</w:t>
      </w:r>
      <w:proofErr w:type="gramEnd"/>
      <w:r>
        <w:rPr>
          <w:sz w:val="28"/>
          <w:szCs w:val="28"/>
          <w:lang w:eastAsia="en-US"/>
        </w:rPr>
        <w:t xml:space="preserve"> </w:t>
      </w:r>
      <w:r w:rsidRPr="004C2C49">
        <w:rPr>
          <w:color w:val="0000FF"/>
          <w:sz w:val="16"/>
          <w:szCs w:val="16"/>
        </w:rPr>
        <w:t>(</w:t>
      </w:r>
      <w:proofErr w:type="gramStart"/>
      <w:r w:rsidRPr="004C2C49">
        <w:rPr>
          <w:color w:val="0000FF"/>
          <w:sz w:val="16"/>
          <w:szCs w:val="16"/>
        </w:rPr>
        <w:t>в</w:t>
      </w:r>
      <w:proofErr w:type="gramEnd"/>
      <w:r w:rsidRPr="004C2C49">
        <w:rPr>
          <w:color w:val="0000FF"/>
          <w:sz w:val="16"/>
          <w:szCs w:val="16"/>
        </w:rPr>
        <w:t xml:space="preserve"> редакции решения Совета депутатов от 19.06.2025 №</w:t>
      </w:r>
      <w:r>
        <w:rPr>
          <w:color w:val="0000FF"/>
          <w:sz w:val="16"/>
          <w:szCs w:val="16"/>
        </w:rPr>
        <w:t xml:space="preserve"> </w:t>
      </w:r>
      <w:r w:rsidRPr="004C2C49">
        <w:rPr>
          <w:color w:val="0000FF"/>
          <w:sz w:val="16"/>
          <w:szCs w:val="16"/>
        </w:rPr>
        <w:t>64)</w:t>
      </w:r>
    </w:p>
    <w:p w:rsidR="003D00C8" w:rsidRPr="00CD26CD" w:rsidRDefault="003D00C8" w:rsidP="003D00C8">
      <w:pPr>
        <w:spacing w:after="0"/>
        <w:jc w:val="both"/>
        <w:rPr>
          <w:sz w:val="16"/>
          <w:szCs w:val="16"/>
        </w:rPr>
      </w:pPr>
      <w:r w:rsidRPr="00CD26CD">
        <w:rPr>
          <w:bCs/>
          <w:kern w:val="0"/>
          <w:sz w:val="28"/>
          <w:szCs w:val="28"/>
        </w:rPr>
        <w:t>7) На 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</w:t>
      </w:r>
      <w:r>
        <w:rPr>
          <w:bCs/>
          <w:kern w:val="0"/>
          <w:sz w:val="28"/>
          <w:szCs w:val="28"/>
        </w:rPr>
        <w:t>чистным сооружениям канализации</w:t>
      </w:r>
      <w:proofErr w:type="gramStart"/>
      <w:r w:rsidRPr="00CD26CD">
        <w:rPr>
          <w:bCs/>
          <w:kern w:val="0"/>
          <w:sz w:val="28"/>
          <w:szCs w:val="28"/>
        </w:rPr>
        <w:t>.</w:t>
      </w:r>
      <w:proofErr w:type="gramEnd"/>
      <w:r w:rsidRPr="00CD26CD">
        <w:rPr>
          <w:sz w:val="16"/>
          <w:szCs w:val="16"/>
        </w:rPr>
        <w:t xml:space="preserve"> </w:t>
      </w:r>
      <w:r w:rsidRPr="004C2C49">
        <w:rPr>
          <w:sz w:val="16"/>
          <w:szCs w:val="16"/>
        </w:rPr>
        <w:t>(</w:t>
      </w:r>
      <w:proofErr w:type="gramStart"/>
      <w:r w:rsidRPr="004C2C49">
        <w:rPr>
          <w:sz w:val="16"/>
          <w:szCs w:val="16"/>
        </w:rPr>
        <w:t>в</w:t>
      </w:r>
      <w:proofErr w:type="gramEnd"/>
      <w:r w:rsidRPr="004C2C49">
        <w:rPr>
          <w:sz w:val="16"/>
          <w:szCs w:val="16"/>
        </w:rPr>
        <w:t xml:space="preserve"> редакции решения Совета депутатов от 30.04.2025 №47)</w:t>
      </w:r>
    </w:p>
    <w:p w:rsidR="003D00C8" w:rsidRDefault="003D00C8" w:rsidP="003D00C8">
      <w:pPr>
        <w:spacing w:after="0"/>
        <w:jc w:val="both"/>
        <w:rPr>
          <w:bCs/>
          <w:kern w:val="0"/>
          <w:sz w:val="28"/>
          <w:szCs w:val="28"/>
        </w:rPr>
      </w:pPr>
    </w:p>
    <w:p w:rsidR="003D00C8" w:rsidRPr="00165075" w:rsidRDefault="003D00C8" w:rsidP="003D00C8">
      <w:pPr>
        <w:spacing w:after="0"/>
        <w:jc w:val="both"/>
        <w:rPr>
          <w:bCs/>
          <w:kern w:val="0"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3D00C8" w:rsidRPr="001F1ECD" w:rsidRDefault="003D00C8" w:rsidP="003D00C8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Бюджетные  и автономные учреждения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в установленном администрацией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 порядке обеспечивают возврат в бюджет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средств в объеме остатков субсидий, предоставленных на финансовое обеспечение выполнения  муниципальных 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>заданий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lastRenderedPageBreak/>
        <w:t xml:space="preserve">бюджетных или автономных учреждений </w:t>
      </w:r>
      <w:proofErr w:type="spellStart"/>
      <w:r w:rsidRPr="001F1ECD">
        <w:rPr>
          <w:rFonts w:ascii="Times New Roman" w:hAnsi="Times New Roman" w:cs="Times New Roman"/>
          <w:kern w:val="32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.</w:t>
      </w:r>
    </w:p>
    <w:p w:rsidR="003D00C8" w:rsidRPr="001F1ECD" w:rsidRDefault="003D00C8" w:rsidP="003D00C8">
      <w:pPr>
        <w:pStyle w:val="ConsNormal"/>
        <w:ind w:firstLine="0"/>
        <w:jc w:val="both"/>
        <w:rPr>
          <w:rFonts w:ascii="Times New Roman" w:hAnsi="Times New Roman" w:cs="Times New Roman"/>
          <w:kern w:val="32"/>
          <w:sz w:val="28"/>
          <w:szCs w:val="28"/>
        </w:rPr>
      </w:pPr>
    </w:p>
    <w:p w:rsidR="003D00C8" w:rsidRPr="001F1ECD" w:rsidRDefault="003D00C8" w:rsidP="003D00C8">
      <w:pPr>
        <w:autoSpaceDE/>
        <w:autoSpaceDN/>
        <w:spacing w:after="0"/>
        <w:ind w:firstLine="720"/>
        <w:jc w:val="both"/>
        <w:rPr>
          <w:b/>
          <w:sz w:val="28"/>
          <w:szCs w:val="28"/>
        </w:rPr>
      </w:pPr>
      <w:r w:rsidRPr="001F1ECD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</w:t>
      </w:r>
    </w:p>
    <w:p w:rsidR="003D00C8" w:rsidRPr="001F1ECD" w:rsidRDefault="003D00C8" w:rsidP="003D00C8">
      <w:pPr>
        <w:autoSpaceDE/>
        <w:autoSpaceDN/>
        <w:spacing w:after="0"/>
        <w:ind w:firstLine="720"/>
        <w:jc w:val="both"/>
        <w:rPr>
          <w:b/>
          <w:sz w:val="28"/>
          <w:szCs w:val="28"/>
        </w:rPr>
      </w:pPr>
    </w:p>
    <w:p w:rsidR="003D00C8" w:rsidRPr="00E23EFD" w:rsidRDefault="003D00C8" w:rsidP="003D00C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23EFD"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 w:rsidRPr="00E23EF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E23EFD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 w:rsidRPr="00E23EFD">
        <w:rPr>
          <w:rFonts w:ascii="Times New Roman" w:hAnsi="Times New Roman" w:cs="Times New Roman"/>
          <w:sz w:val="28"/>
          <w:szCs w:val="28"/>
        </w:rPr>
        <w:t>е–</w:t>
      </w:r>
      <w:proofErr w:type="gramEnd"/>
      <w:r w:rsidRPr="00E23EFD"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 w:rsidRPr="00E23EFD">
        <w:rPr>
          <w:rFonts w:ascii="Times New Roman" w:hAnsi="Times New Roman" w:cs="Times New Roman"/>
          <w:sz w:val="28"/>
          <w:szCs w:val="28"/>
        </w:rPr>
        <w:br/>
        <w:t>    </w:t>
      </w:r>
      <w:r w:rsidRPr="00E23EFD"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 w:rsidRPr="00E23EF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E23EFD"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3D00C8" w:rsidRPr="00E23EFD" w:rsidRDefault="003D00C8" w:rsidP="003D00C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E23EFD"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3D00C8" w:rsidRPr="00E23EFD" w:rsidRDefault="003D00C8" w:rsidP="003D00C8">
      <w:pPr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2. </w:t>
      </w:r>
      <w:proofErr w:type="gramStart"/>
      <w:r w:rsidRPr="00E23EFD">
        <w:rPr>
          <w:sz w:val="28"/>
          <w:szCs w:val="28"/>
        </w:rPr>
        <w:t>Установить, что казначейскому сопровождению подлежат:</w:t>
      </w:r>
      <w:r w:rsidRPr="00E23EFD">
        <w:rPr>
          <w:sz w:val="28"/>
          <w:szCs w:val="28"/>
        </w:rPr>
        <w:br/>
        <w:t>    </w:t>
      </w:r>
      <w:r w:rsidRPr="00E23EFD"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 w:rsidRPr="00E23EFD">
        <w:rPr>
          <w:sz w:val="28"/>
          <w:szCs w:val="28"/>
        </w:rPr>
        <w:br/>
        <w:t>     </w:t>
      </w:r>
      <w:r w:rsidRPr="00E23EFD"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 w:history="1">
        <w:r w:rsidRPr="00E23EFD">
          <w:rPr>
            <w:sz w:val="28"/>
            <w:szCs w:val="28"/>
          </w:rPr>
          <w:t>статьей 80 Бюджетного    кодекса Российской Федерации</w:t>
        </w:r>
      </w:hyperlink>
      <w:r w:rsidRPr="00E23EFD">
        <w:rPr>
          <w:sz w:val="28"/>
          <w:szCs w:val="28"/>
        </w:rPr>
        <w:t>;</w:t>
      </w:r>
      <w:proofErr w:type="gramEnd"/>
    </w:p>
    <w:p w:rsidR="003D00C8" w:rsidRPr="00E23EFD" w:rsidRDefault="003D00C8" w:rsidP="003D00C8">
      <w:pPr>
        <w:jc w:val="both"/>
      </w:pPr>
      <w:r w:rsidRPr="00E23EFD"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 w:rsidRPr="00E23EFD">
        <w:t xml:space="preserve">, </w:t>
      </w:r>
      <w:r w:rsidRPr="00E23EFD">
        <w:rPr>
          <w:sz w:val="28"/>
          <w:szCs w:val="28"/>
        </w:rPr>
        <w:t>если сумма контракта превышает  50 000 000,00 рублей;</w:t>
      </w:r>
      <w:r w:rsidRPr="00E23EFD">
        <w:rPr>
          <w:sz w:val="28"/>
          <w:szCs w:val="28"/>
        </w:rPr>
        <w:br/>
        <w:t>    </w:t>
      </w:r>
      <w:r w:rsidRPr="00E23EFD"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 w:rsidRPr="00E23EFD">
        <w:t>;</w:t>
      </w:r>
    </w:p>
    <w:p w:rsidR="003D00C8" w:rsidRPr="00E23EFD" w:rsidRDefault="003D00C8" w:rsidP="003D00C8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E23EFD">
        <w:rPr>
          <w:sz w:val="28"/>
          <w:szCs w:val="28"/>
        </w:rPr>
        <w:t xml:space="preserve"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</w:t>
      </w:r>
      <w:r w:rsidRPr="00E23EFD">
        <w:rPr>
          <w:sz w:val="28"/>
          <w:szCs w:val="28"/>
        </w:rPr>
        <w:lastRenderedPageBreak/>
        <w:t>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3D00C8" w:rsidRPr="00E23EFD" w:rsidRDefault="003D00C8" w:rsidP="003D00C8">
      <w:pPr>
        <w:spacing w:after="0"/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3D00C8" w:rsidRPr="00E23EFD" w:rsidRDefault="003D00C8" w:rsidP="003D00C8">
      <w:pPr>
        <w:rPr>
          <w:sz w:val="28"/>
          <w:szCs w:val="28"/>
        </w:rPr>
      </w:pPr>
      <w:r w:rsidRPr="00E23EFD">
        <w:rPr>
          <w:sz w:val="28"/>
          <w:szCs w:val="28"/>
        </w:rPr>
        <w:t>    </w:t>
      </w:r>
      <w:r w:rsidRPr="00E23EFD"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 w:rsidRPr="00E23EFD">
        <w:rPr>
          <w:sz w:val="28"/>
          <w:szCs w:val="28"/>
        </w:rPr>
        <w:t>Ардатовского</w:t>
      </w:r>
      <w:proofErr w:type="spellEnd"/>
      <w:r w:rsidRPr="00E23EFD">
        <w:rPr>
          <w:sz w:val="28"/>
          <w:szCs w:val="28"/>
        </w:rPr>
        <w:t xml:space="preserve"> муниципального округа Нижегородской области;    </w:t>
      </w:r>
    </w:p>
    <w:p w:rsidR="003D00C8" w:rsidRPr="00E23EFD" w:rsidRDefault="003D00C8" w:rsidP="003D00C8">
      <w:r w:rsidRPr="00E23EFD"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3D00C8" w:rsidRPr="00E23EFD" w:rsidRDefault="003D00C8" w:rsidP="003D00C8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1). Предоставляемые из бюджета муниципального округа:</w:t>
      </w:r>
    </w:p>
    <w:p w:rsidR="003D00C8" w:rsidRPr="00E23EFD" w:rsidRDefault="003D00C8" w:rsidP="003D00C8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3D00C8" w:rsidRPr="00E23EFD" w:rsidRDefault="003D00C8" w:rsidP="003D00C8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 w:rsidRPr="00E23EFD">
        <w:rPr>
          <w:sz w:val="28"/>
          <w:szCs w:val="28"/>
          <w:vertAlign w:val="superscript"/>
        </w:rPr>
        <w:t>1</w:t>
      </w:r>
      <w:r w:rsidRPr="00E23EFD"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3D00C8" w:rsidRPr="00E23EFD" w:rsidRDefault="003D00C8" w:rsidP="003D00C8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 w:rsidRPr="00E23EFD">
        <w:rPr>
          <w:sz w:val="28"/>
          <w:szCs w:val="28"/>
        </w:rPr>
        <w:t>условиями</w:t>
      </w:r>
      <w:proofErr w:type="gramEnd"/>
      <w:r w:rsidRPr="00E23EFD"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:rsidR="003D00C8" w:rsidRPr="00E23EFD" w:rsidRDefault="003D00C8" w:rsidP="003D00C8">
      <w:pPr>
        <w:spacing w:after="0"/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3D00C8" w:rsidRPr="00E23EFD" w:rsidRDefault="003D00C8" w:rsidP="003D00C8">
      <w:pPr>
        <w:spacing w:after="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       2). </w:t>
      </w:r>
      <w:proofErr w:type="gramStart"/>
      <w:r w:rsidRPr="00E23EFD">
        <w:rPr>
          <w:sz w:val="28"/>
          <w:szCs w:val="28"/>
        </w:rPr>
        <w:t>Предоставляемые</w:t>
      </w:r>
      <w:proofErr w:type="gramEnd"/>
      <w:r w:rsidRPr="00E23EFD"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3D00C8" w:rsidRPr="00E23EFD" w:rsidRDefault="003D00C8" w:rsidP="003D00C8">
      <w:pPr>
        <w:spacing w:after="0"/>
        <w:ind w:firstLine="708"/>
        <w:jc w:val="both"/>
        <w:rPr>
          <w:sz w:val="28"/>
          <w:szCs w:val="28"/>
        </w:rPr>
      </w:pPr>
      <w:proofErr w:type="gramStart"/>
      <w:r w:rsidRPr="00E23EFD">
        <w:rPr>
          <w:sz w:val="28"/>
          <w:szCs w:val="28"/>
        </w:rPr>
        <w:t xml:space="preserve"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</w:t>
      </w:r>
      <w:r w:rsidRPr="00E23EFD">
        <w:rPr>
          <w:sz w:val="28"/>
          <w:szCs w:val="28"/>
        </w:rPr>
        <w:lastRenderedPageBreak/>
        <w:t>видеотрансляции</w:t>
      </w:r>
      <w:proofErr w:type="gramEnd"/>
      <w:r w:rsidRPr="00E23EFD">
        <w:rPr>
          <w:sz w:val="28"/>
          <w:szCs w:val="28"/>
        </w:rPr>
        <w:t xml:space="preserve"> </w:t>
      </w:r>
      <w:proofErr w:type="spellStart"/>
      <w:proofErr w:type="gramStart"/>
      <w:r w:rsidRPr="00E23EFD">
        <w:rPr>
          <w:sz w:val="28"/>
          <w:szCs w:val="28"/>
        </w:rPr>
        <w:t>вебинара</w:t>
      </w:r>
      <w:proofErr w:type="spellEnd"/>
      <w:r w:rsidRPr="00E23EFD"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 w:rsidRPr="00E23EFD">
        <w:rPr>
          <w:sz w:val="28"/>
          <w:szCs w:val="28"/>
        </w:rPr>
        <w:t xml:space="preserve">) </w:t>
      </w:r>
      <w:proofErr w:type="gramStart"/>
      <w:r w:rsidRPr="00E23EFD"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 w:rsidRPr="00E23EFD">
        <w:rPr>
          <w:sz w:val="28"/>
          <w:szCs w:val="28"/>
        </w:rPr>
        <w:t xml:space="preserve"> </w:t>
      </w:r>
      <w:proofErr w:type="gramStart"/>
      <w:r w:rsidRPr="00E23EFD"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 w:rsidRPr="00E23EFD"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3D00C8" w:rsidRPr="00E23EFD" w:rsidRDefault="003D00C8" w:rsidP="003D00C8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3D00C8" w:rsidRPr="00E23EFD" w:rsidRDefault="003D00C8" w:rsidP="003D00C8">
      <w:pPr>
        <w:spacing w:after="0"/>
        <w:ind w:firstLine="708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 w:rsidRPr="00E23EFD">
        <w:rPr>
          <w:sz w:val="28"/>
          <w:szCs w:val="28"/>
        </w:rPr>
        <w:t>коронавирусной</w:t>
      </w:r>
      <w:proofErr w:type="spellEnd"/>
      <w:r w:rsidRPr="00E23EFD">
        <w:rPr>
          <w:sz w:val="28"/>
          <w:szCs w:val="28"/>
        </w:rPr>
        <w:t xml:space="preserve"> инфекции (COVID-19) на территории </w:t>
      </w:r>
      <w:proofErr w:type="spellStart"/>
      <w:r w:rsidRPr="00E23EFD">
        <w:rPr>
          <w:sz w:val="28"/>
          <w:szCs w:val="28"/>
        </w:rPr>
        <w:t>Ардатовского</w:t>
      </w:r>
      <w:proofErr w:type="spellEnd"/>
      <w:r w:rsidRPr="00E23EFD"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3D00C8" w:rsidRPr="00E23EFD" w:rsidRDefault="003D00C8" w:rsidP="003D00C8">
      <w:pPr>
        <w:autoSpaceDE/>
        <w:autoSpaceDN/>
        <w:spacing w:after="0"/>
        <w:ind w:firstLine="72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3D00C8" w:rsidRPr="00E23EFD" w:rsidRDefault="003D00C8" w:rsidP="003D00C8">
      <w:pPr>
        <w:ind w:firstLine="709"/>
        <w:jc w:val="both"/>
        <w:rPr>
          <w:sz w:val="28"/>
          <w:szCs w:val="28"/>
        </w:rPr>
      </w:pPr>
      <w:r w:rsidRPr="00E23EFD">
        <w:rPr>
          <w:sz w:val="28"/>
          <w:szCs w:val="28"/>
        </w:rPr>
        <w:lastRenderedPageBreak/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3D00C8" w:rsidRPr="00E23EFD" w:rsidRDefault="003D00C8" w:rsidP="003D00C8">
      <w:pPr>
        <w:autoSpaceDE/>
        <w:autoSpaceDN/>
        <w:spacing w:after="0"/>
        <w:jc w:val="both"/>
        <w:rPr>
          <w:sz w:val="28"/>
          <w:szCs w:val="28"/>
        </w:rPr>
      </w:pPr>
      <w:r w:rsidRPr="00E23EFD"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</w:t>
      </w:r>
      <w:r w:rsidRPr="00E23EFD">
        <w:rPr>
          <w:sz w:val="28"/>
          <w:szCs w:val="28"/>
        </w:rPr>
        <w:tab/>
        <w:t xml:space="preserve">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3D00C8" w:rsidRPr="001F1ECD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3D00C8" w:rsidRPr="001F1ECD" w:rsidRDefault="003D00C8" w:rsidP="003D00C8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1. </w:t>
      </w:r>
      <w:proofErr w:type="gramStart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и оставшиеся на 1 января текущего финансового года на лицевом счете бюджета </w:t>
      </w:r>
      <w:r>
        <w:rPr>
          <w:rFonts w:ascii="Times New Roman" w:hAnsi="Times New Roman" w:cs="Times New Roman"/>
          <w:kern w:val="32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в текущем финансовом году на те же цели, с</w:t>
      </w:r>
      <w:proofErr w:type="gramEnd"/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3D00C8" w:rsidRPr="001F1ECD" w:rsidRDefault="003D00C8" w:rsidP="003D00C8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1F1ECD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, в полном объеме зачисляются в бюджет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 направляются на финансовое обеспечение осуществления функций казенных учреждений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в соответствии с их целевым назначением сверх бюджетных ассигнований, предусмотренных в бюджете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>, в порядке, установленном управлением финансов.</w:t>
      </w:r>
      <w:proofErr w:type="gramEnd"/>
    </w:p>
    <w:p w:rsidR="003D00C8" w:rsidRPr="001F1ECD" w:rsidRDefault="003D00C8" w:rsidP="003D00C8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1EC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:rsidR="003D00C8" w:rsidRPr="001F1ECD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Определить, что на покрытие временных кассовых разрывов в </w:t>
      </w:r>
      <w:r w:rsidRPr="003A49B4">
        <w:rPr>
          <w:rFonts w:ascii="Times New Roman" w:hAnsi="Times New Roman" w:cs="Times New Roman"/>
          <w:sz w:val="28"/>
          <w:szCs w:val="28"/>
        </w:rPr>
        <w:t>2025 году и плановом периоде 2026 и 2027 годов направляются остатки средст</w:t>
      </w:r>
      <w:r w:rsidRPr="001F1ECD">
        <w:rPr>
          <w:rFonts w:ascii="Times New Roman" w:hAnsi="Times New Roman" w:cs="Times New Roman"/>
          <w:sz w:val="28"/>
          <w:szCs w:val="28"/>
        </w:rPr>
        <w:t xml:space="preserve">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в полном объеме, сложившиеся на начало текущего финансового года.</w:t>
      </w:r>
    </w:p>
    <w:p w:rsidR="003D00C8" w:rsidRDefault="003D00C8" w:rsidP="003D00C8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</w:p>
    <w:p w:rsidR="003D00C8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3A49B4" w:rsidRDefault="003D00C8" w:rsidP="003D00C8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0272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</w:t>
      </w:r>
      <w:r w:rsidRPr="00C0272A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 w:rsidRPr="00C0272A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C0272A">
        <w:rPr>
          <w:rFonts w:ascii="Times New Roman" w:hAnsi="Times New Roman" w:cs="Times New Roman"/>
          <w:bCs/>
          <w:sz w:val="28"/>
          <w:szCs w:val="28"/>
        </w:rPr>
        <w:t xml:space="preserve"> и размеров окладов денежного содержания муниципальных служащих </w:t>
      </w:r>
      <w:proofErr w:type="spellStart"/>
      <w:r w:rsidRPr="00C0272A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C0272A">
        <w:rPr>
          <w:rFonts w:ascii="Times New Roman" w:hAnsi="Times New Roman" w:cs="Times New Roman"/>
          <w:sz w:val="28"/>
          <w:szCs w:val="28"/>
        </w:rPr>
        <w:t xml:space="preserve"> </w:t>
      </w:r>
      <w:r w:rsidRPr="00C0272A">
        <w:rPr>
          <w:rFonts w:ascii="Times New Roman" w:hAnsi="Times New Roman" w:cs="Times New Roman"/>
          <w:kern w:val="3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3A49B4">
        <w:rPr>
          <w:rFonts w:ascii="Times New Roman" w:hAnsi="Times New Roman" w:cs="Times New Roman"/>
          <w:sz w:val="28"/>
          <w:szCs w:val="28"/>
        </w:rPr>
        <w:t>округа</w:t>
      </w:r>
      <w:r w:rsidRPr="003A49B4">
        <w:rPr>
          <w:rFonts w:ascii="Times New Roman" w:hAnsi="Times New Roman" w:cs="Times New Roman"/>
          <w:bCs/>
          <w:sz w:val="28"/>
          <w:szCs w:val="28"/>
        </w:rPr>
        <w:t xml:space="preserve"> с 1 января 2025 года равным 1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3A49B4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3A49B4">
        <w:rPr>
          <w:rFonts w:ascii="Times New Roman" w:hAnsi="Times New Roman" w:cs="Times New Roman"/>
          <w:bCs/>
          <w:sz w:val="28"/>
          <w:szCs w:val="28"/>
        </w:rPr>
        <w:t>7.</w:t>
      </w:r>
    </w:p>
    <w:p w:rsidR="003D00C8" w:rsidRPr="001F1ECD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</w:p>
    <w:p w:rsidR="003D00C8" w:rsidRPr="001F1ECD" w:rsidRDefault="003D00C8" w:rsidP="003D00C8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00C8" w:rsidRPr="001F1ECD" w:rsidRDefault="003D00C8" w:rsidP="003D00C8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, устанавливающие бюджетные обязательства, реализация которых осуществляется за счет средств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>, противоречат настоящему решению, применяется настоящее решение.</w:t>
      </w:r>
    </w:p>
    <w:p w:rsidR="003D00C8" w:rsidRPr="001F1ECD" w:rsidRDefault="003D00C8" w:rsidP="003D00C8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1EC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F1ECD"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 w:rsidRPr="001F1ECD"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 w:rsidRPr="001F1EC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, влекущие дополнительные расходы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3A49B4">
        <w:rPr>
          <w:rFonts w:ascii="Times New Roman" w:hAnsi="Times New Roman" w:cs="Times New Roman"/>
          <w:sz w:val="28"/>
          <w:szCs w:val="28"/>
        </w:rPr>
        <w:t>на 2025 год и плановый период 2026 и 2027</w:t>
      </w:r>
      <w:r w:rsidRPr="001F1ECD">
        <w:rPr>
          <w:rFonts w:ascii="Times New Roman" w:hAnsi="Times New Roman" w:cs="Times New Roman"/>
          <w:sz w:val="28"/>
          <w:szCs w:val="28"/>
        </w:rPr>
        <w:t xml:space="preserve">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или в случае сокращения расходов по конкретным статьям расходов бюджета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F1ECD">
        <w:rPr>
          <w:rFonts w:ascii="Times New Roman" w:hAnsi="Times New Roman" w:cs="Times New Roman"/>
          <w:sz w:val="28"/>
          <w:szCs w:val="28"/>
        </w:rPr>
        <w:t xml:space="preserve"> на </w:t>
      </w:r>
      <w:r w:rsidRPr="003A49B4">
        <w:rPr>
          <w:rFonts w:ascii="Times New Roman" w:hAnsi="Times New Roman" w:cs="Times New Roman"/>
          <w:sz w:val="28"/>
          <w:szCs w:val="28"/>
        </w:rPr>
        <w:t>2025 год и</w:t>
      </w:r>
      <w:proofErr w:type="gramEnd"/>
      <w:r w:rsidRPr="003A49B4">
        <w:rPr>
          <w:rFonts w:ascii="Times New Roman" w:hAnsi="Times New Roman" w:cs="Times New Roman"/>
          <w:sz w:val="28"/>
          <w:szCs w:val="28"/>
        </w:rPr>
        <w:t xml:space="preserve"> плановый период 2026 и 2027 годов, и после внесения соответств</w:t>
      </w:r>
      <w:r w:rsidRPr="001F1ECD">
        <w:rPr>
          <w:rFonts w:ascii="Times New Roman" w:hAnsi="Times New Roman" w:cs="Times New Roman"/>
          <w:sz w:val="28"/>
          <w:szCs w:val="28"/>
        </w:rPr>
        <w:t>ующих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настоящее решение.</w:t>
      </w:r>
    </w:p>
    <w:p w:rsidR="003D00C8" w:rsidRPr="001F1ECD" w:rsidRDefault="003D00C8" w:rsidP="003D00C8">
      <w:pPr>
        <w:jc w:val="both"/>
        <w:rPr>
          <w:sz w:val="28"/>
          <w:szCs w:val="28"/>
        </w:rPr>
      </w:pPr>
      <w:r w:rsidRPr="001F1ECD">
        <w:rPr>
          <w:sz w:val="28"/>
          <w:szCs w:val="28"/>
        </w:rPr>
        <w:t xml:space="preserve">          2. Настоящее решение подлежит официальному опубликованию </w:t>
      </w:r>
      <w:r w:rsidRPr="001F1ECD"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 w:rsidRPr="001F1ECD">
        <w:rPr>
          <w:kern w:val="0"/>
          <w:sz w:val="28"/>
          <w:szCs w:val="28"/>
        </w:rPr>
        <w:t>Ардатовского</w:t>
      </w:r>
      <w:proofErr w:type="spellEnd"/>
      <w:r w:rsidRPr="001F1ECD">
        <w:rPr>
          <w:kern w:val="0"/>
          <w:sz w:val="28"/>
          <w:szCs w:val="28"/>
        </w:rPr>
        <w:t xml:space="preserve"> муниципального </w:t>
      </w:r>
      <w:r>
        <w:rPr>
          <w:kern w:val="0"/>
          <w:sz w:val="28"/>
          <w:szCs w:val="28"/>
        </w:rPr>
        <w:t>округа</w:t>
      </w:r>
      <w:r w:rsidRPr="001F1ECD">
        <w:rPr>
          <w:kern w:val="0"/>
          <w:sz w:val="28"/>
          <w:szCs w:val="28"/>
        </w:rPr>
        <w:t xml:space="preserve"> Нижегородской области</w:t>
      </w:r>
      <w:r w:rsidRPr="001F1ECD">
        <w:rPr>
          <w:sz w:val="28"/>
          <w:szCs w:val="28"/>
        </w:rPr>
        <w:t>.</w:t>
      </w:r>
    </w:p>
    <w:p w:rsidR="003D00C8" w:rsidRPr="001F1ECD" w:rsidRDefault="003D00C8" w:rsidP="003D00C8">
      <w:pPr>
        <w:pStyle w:val="ConsNormal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1F1ECD">
        <w:rPr>
          <w:rFonts w:ascii="Times New Roman" w:hAnsi="Times New Roman" w:cs="Times New Roman"/>
          <w:kern w:val="32"/>
          <w:sz w:val="28"/>
          <w:szCs w:val="28"/>
        </w:rPr>
        <w:t>3</w:t>
      </w:r>
      <w:r w:rsidRPr="001F1ECD">
        <w:rPr>
          <w:rFonts w:ascii="Times New Roman" w:hAnsi="Times New Roman" w:cs="Times New Roman"/>
          <w:sz w:val="28"/>
          <w:szCs w:val="28"/>
        </w:rPr>
        <w:t xml:space="preserve">. 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Настоящее решение вступает в силу </w:t>
      </w:r>
      <w:r w:rsidRPr="003A49B4">
        <w:rPr>
          <w:rFonts w:ascii="Times New Roman" w:hAnsi="Times New Roman" w:cs="Times New Roman"/>
          <w:kern w:val="32"/>
          <w:sz w:val="28"/>
          <w:szCs w:val="28"/>
        </w:rPr>
        <w:t>с 1 января 2025</w:t>
      </w:r>
      <w:r w:rsidRPr="001F1ECD">
        <w:rPr>
          <w:rFonts w:ascii="Times New Roman" w:hAnsi="Times New Roman" w:cs="Times New Roman"/>
          <w:kern w:val="32"/>
          <w:sz w:val="28"/>
          <w:szCs w:val="28"/>
        </w:rPr>
        <w:t xml:space="preserve"> года.</w:t>
      </w:r>
    </w:p>
    <w:p w:rsidR="003D00C8" w:rsidRPr="001F1ECD" w:rsidRDefault="003D00C8" w:rsidP="003D00C8">
      <w:pPr>
        <w:rPr>
          <w:sz w:val="28"/>
          <w:szCs w:val="28"/>
        </w:rPr>
      </w:pPr>
    </w:p>
    <w:p w:rsidR="003D00C8" w:rsidRPr="001F1ECD" w:rsidRDefault="003D00C8" w:rsidP="003D00C8">
      <w:pPr>
        <w:rPr>
          <w:sz w:val="28"/>
          <w:szCs w:val="28"/>
        </w:rPr>
      </w:pPr>
    </w:p>
    <w:p w:rsidR="003D00C8" w:rsidRPr="001F1ECD" w:rsidRDefault="003D00C8" w:rsidP="003D00C8">
      <w:pPr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6"/>
        <w:gridCol w:w="1498"/>
        <w:gridCol w:w="3629"/>
      </w:tblGrid>
      <w:tr w:rsidR="003D00C8" w:rsidRPr="009D0664" w:rsidTr="000452F5">
        <w:tc>
          <w:tcPr>
            <w:tcW w:w="4678" w:type="dxa"/>
            <w:shd w:val="clear" w:color="auto" w:fill="auto"/>
          </w:tcPr>
          <w:p w:rsidR="003D00C8" w:rsidRPr="009D0664" w:rsidRDefault="003D00C8" w:rsidP="000452F5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Председатель Совета депутатов округа</w:t>
            </w:r>
          </w:p>
          <w:p w:rsidR="003D00C8" w:rsidRPr="009D0664" w:rsidRDefault="003D00C8" w:rsidP="000452F5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______________  М.А. Мякишева</w:t>
            </w:r>
          </w:p>
        </w:tc>
        <w:tc>
          <w:tcPr>
            <w:tcW w:w="1701" w:type="dxa"/>
            <w:shd w:val="clear" w:color="auto" w:fill="auto"/>
          </w:tcPr>
          <w:p w:rsidR="003D00C8" w:rsidRPr="009D0664" w:rsidRDefault="003D00C8" w:rsidP="000452F5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:rsidR="003D00C8" w:rsidRPr="009D0664" w:rsidRDefault="003D00C8" w:rsidP="000452F5">
            <w:pPr>
              <w:tabs>
                <w:tab w:val="left" w:pos="0"/>
              </w:tabs>
              <w:jc w:val="both"/>
              <w:rPr>
                <w:sz w:val="28"/>
                <w:szCs w:val="25"/>
              </w:rPr>
            </w:pPr>
            <w:r w:rsidRPr="009D0664">
              <w:rPr>
                <w:sz w:val="28"/>
                <w:szCs w:val="25"/>
              </w:rPr>
              <w:t>Глава местного самоуправления округа</w:t>
            </w:r>
          </w:p>
          <w:p w:rsidR="003D00C8" w:rsidRPr="009D0664" w:rsidRDefault="003D00C8" w:rsidP="000452F5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 w:rsidRPr="009D0664">
              <w:rPr>
                <w:sz w:val="28"/>
                <w:szCs w:val="27"/>
              </w:rPr>
              <w:t>____________</w:t>
            </w:r>
            <w:r w:rsidRPr="009D0664">
              <w:rPr>
                <w:sz w:val="28"/>
                <w:szCs w:val="25"/>
              </w:rPr>
              <w:t xml:space="preserve">Г.В. </w:t>
            </w:r>
            <w:proofErr w:type="spellStart"/>
            <w:r w:rsidRPr="009D0664">
              <w:rPr>
                <w:sz w:val="28"/>
                <w:szCs w:val="25"/>
              </w:rPr>
              <w:t>Жданкин</w:t>
            </w:r>
            <w:proofErr w:type="spellEnd"/>
          </w:p>
        </w:tc>
      </w:tr>
    </w:tbl>
    <w:p w:rsidR="003D00C8" w:rsidRDefault="003D00C8" w:rsidP="003D00C8">
      <w:pPr>
        <w:autoSpaceDE/>
        <w:autoSpaceDN/>
        <w:spacing w:after="0"/>
        <w:rPr>
          <w:sz w:val="28"/>
          <w:szCs w:val="28"/>
        </w:rPr>
      </w:pPr>
    </w:p>
    <w:p w:rsidR="003D00C8" w:rsidRDefault="003D00C8" w:rsidP="003D00C8">
      <w:pPr>
        <w:autoSpaceDE/>
        <w:autoSpaceDN/>
        <w:spacing w:after="0"/>
        <w:rPr>
          <w:sz w:val="28"/>
          <w:szCs w:val="28"/>
        </w:rPr>
      </w:pPr>
    </w:p>
    <w:p w:rsidR="003D00C8" w:rsidRDefault="003D00C8" w:rsidP="003D00C8">
      <w:pPr>
        <w:autoSpaceDE/>
        <w:autoSpaceDN/>
        <w:spacing w:after="0"/>
        <w:rPr>
          <w:sz w:val="28"/>
          <w:szCs w:val="28"/>
        </w:rPr>
      </w:pPr>
    </w:p>
    <w:p w:rsidR="003D00C8" w:rsidRDefault="003D00C8" w:rsidP="003D00C8">
      <w:pPr>
        <w:autoSpaceDE/>
        <w:autoSpaceDN/>
        <w:spacing w:after="0"/>
        <w:rPr>
          <w:sz w:val="28"/>
          <w:szCs w:val="28"/>
        </w:rPr>
      </w:pPr>
    </w:p>
    <w:p w:rsidR="003D00C8" w:rsidRDefault="003D00C8" w:rsidP="003D00C8">
      <w:pPr>
        <w:autoSpaceDE/>
        <w:autoSpaceDN/>
        <w:spacing w:after="0"/>
        <w:rPr>
          <w:sz w:val="28"/>
          <w:szCs w:val="28"/>
        </w:rPr>
      </w:pPr>
    </w:p>
    <w:p w:rsidR="003D00C8" w:rsidRDefault="003D00C8" w:rsidP="003D00C8">
      <w:pPr>
        <w:autoSpaceDE/>
        <w:autoSpaceDN/>
        <w:spacing w:after="0"/>
        <w:rPr>
          <w:sz w:val="28"/>
          <w:szCs w:val="28"/>
        </w:rPr>
      </w:pPr>
    </w:p>
    <w:p w:rsidR="003D00C8" w:rsidRDefault="003D00C8" w:rsidP="003D00C8">
      <w:pPr>
        <w:autoSpaceDE/>
        <w:autoSpaceDN/>
        <w:spacing w:after="0"/>
        <w:rPr>
          <w:sz w:val="28"/>
          <w:szCs w:val="28"/>
        </w:rPr>
      </w:pPr>
    </w:p>
    <w:p w:rsidR="00562368" w:rsidRDefault="00562368">
      <w:bookmarkStart w:id="0" w:name="_GoBack"/>
      <w:bookmarkEnd w:id="0"/>
    </w:p>
    <w:sectPr w:rsidR="0056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C8"/>
    <w:rsid w:val="003D00C8"/>
    <w:rsid w:val="0056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C8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00C8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D00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D00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00C8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3D00C8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D00C8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3D00C8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D00C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D00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C8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00C8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D00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D00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00C8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3D00C8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D00C8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3D00C8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D00C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D00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3185</Words>
  <Characters>18160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2026-05-13T08:38:00Z</dcterms:created>
  <dcterms:modified xsi:type="dcterms:W3CDTF">2026-05-13T08:39:00Z</dcterms:modified>
</cp:coreProperties>
</file>